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963B" w14:textId="155F1A30" w:rsidR="00533909" w:rsidRPr="00C331B9" w:rsidRDefault="00533909" w:rsidP="00533909">
      <w:pPr>
        <w:pStyle w:val="NoSpacing"/>
        <w:rPr>
          <w:b/>
          <w:bCs/>
        </w:rPr>
      </w:pPr>
      <w:r>
        <w:t xml:space="preserve">                                                                                                                                                           </w:t>
      </w:r>
      <w:r w:rsidRPr="00C331B9">
        <w:rPr>
          <w:b/>
          <w:bCs/>
        </w:rPr>
        <w:t xml:space="preserve">         </w:t>
      </w:r>
    </w:p>
    <w:p w14:paraId="4ED1607B" w14:textId="7C7C5E54" w:rsidR="00533909" w:rsidRDefault="00533909" w:rsidP="00533909">
      <w:pPr>
        <w:pStyle w:val="NoSpacing"/>
        <w:rPr>
          <w:b/>
          <w:bCs/>
        </w:rPr>
      </w:pPr>
      <w:r w:rsidRPr="00C331B9">
        <w:rPr>
          <w:b/>
          <w:bCs/>
        </w:rPr>
        <w:t xml:space="preserve">                                                                                                                                                                   BYLAWS &amp; STANDING RULES </w:t>
      </w:r>
    </w:p>
    <w:p w14:paraId="4A3BB3E0" w14:textId="401535CD" w:rsidR="00820DED" w:rsidRPr="002B62C3" w:rsidRDefault="00820DED" w:rsidP="00533909">
      <w:pPr>
        <w:pStyle w:val="NoSpacing"/>
        <w:rPr>
          <w:b/>
          <w:bCs/>
          <w:color w:val="00B0F0"/>
        </w:rPr>
      </w:pPr>
      <w:r>
        <w:rPr>
          <w:b/>
          <w:bCs/>
        </w:rPr>
        <w:t xml:space="preserve">                                                                                                                                                                      BOD </w:t>
      </w:r>
      <w:r w:rsidR="0059350C">
        <w:rPr>
          <w:b/>
          <w:bCs/>
        </w:rPr>
        <w:t>Report</w:t>
      </w:r>
    </w:p>
    <w:p w14:paraId="6C71AC25" w14:textId="73EAAE58" w:rsidR="00533909" w:rsidRPr="00C331B9" w:rsidRDefault="00533909" w:rsidP="00533909">
      <w:pPr>
        <w:pStyle w:val="NoSpacing"/>
        <w:rPr>
          <w:b/>
          <w:bCs/>
        </w:rPr>
      </w:pPr>
      <w:r w:rsidRPr="00C331B9">
        <w:rPr>
          <w:b/>
          <w:bCs/>
        </w:rPr>
        <w:t xml:space="preserve">                                                                                                                                                                   Cissy Richardson, Chairman</w:t>
      </w:r>
    </w:p>
    <w:p w14:paraId="0D2F5D2F" w14:textId="6456DC17" w:rsidR="00533909" w:rsidRDefault="00533909" w:rsidP="00533909">
      <w:pPr>
        <w:pStyle w:val="NoSpacing"/>
        <w:rPr>
          <w:b/>
          <w:bCs/>
        </w:rPr>
      </w:pPr>
      <w:r w:rsidRPr="00C331B9">
        <w:rPr>
          <w:b/>
          <w:bCs/>
        </w:rPr>
        <w:t xml:space="preserve">                                                                                                                                                                   September 7, 2022</w:t>
      </w:r>
    </w:p>
    <w:p w14:paraId="734638A4" w14:textId="2C2F2802" w:rsidR="00CF0DDC" w:rsidRDefault="009D5870" w:rsidP="00533909">
      <w:pPr>
        <w:pStyle w:val="NoSpacing"/>
        <w:rPr>
          <w:b/>
          <w:bCs/>
        </w:rPr>
      </w:pPr>
      <w:r>
        <w:rPr>
          <w:b/>
          <w:bCs/>
        </w:rPr>
        <w:t>On behalf of the Bylaws and Standing Rules Committee, I move -</w:t>
      </w:r>
    </w:p>
    <w:p w14:paraId="09A22D14" w14:textId="77777777" w:rsidR="00820DED" w:rsidRPr="00820DED" w:rsidRDefault="00820DED" w:rsidP="00533909">
      <w:pPr>
        <w:pStyle w:val="NoSpacing"/>
      </w:pPr>
    </w:p>
    <w:p w14:paraId="69F17900" w14:textId="577E4BFF" w:rsidR="00660835" w:rsidRDefault="00660835" w:rsidP="00533909">
      <w:pPr>
        <w:pStyle w:val="NoSpacing"/>
        <w:rPr>
          <w:b/>
          <w:bCs/>
        </w:rPr>
      </w:pPr>
      <w:r w:rsidRPr="00660835">
        <w:rPr>
          <w:b/>
          <w:bCs/>
        </w:rPr>
        <w:t xml:space="preserve">ART V </w:t>
      </w:r>
      <w:proofErr w:type="gramStart"/>
      <w:r w:rsidRPr="00660835">
        <w:rPr>
          <w:b/>
          <w:bCs/>
        </w:rPr>
        <w:t>FINANCES  Sec</w:t>
      </w:r>
      <w:proofErr w:type="gramEnd"/>
      <w:r w:rsidRPr="00660835">
        <w:rPr>
          <w:b/>
          <w:bCs/>
        </w:rPr>
        <w:t xml:space="preserve"> 3  General Funds  </w:t>
      </w:r>
    </w:p>
    <w:p w14:paraId="15A9E0DF" w14:textId="6408E04D" w:rsidR="00660835" w:rsidRDefault="00660835" w:rsidP="00533909">
      <w:pPr>
        <w:pStyle w:val="NoSpacing"/>
        <w:rPr>
          <w:b/>
          <w:bCs/>
        </w:rPr>
      </w:pPr>
      <w:r>
        <w:rPr>
          <w:b/>
          <w:bCs/>
        </w:rPr>
        <w:t xml:space="preserve">                                            After the sentence, The General Fund of FFGC shall be derived from the payment</w:t>
      </w:r>
    </w:p>
    <w:p w14:paraId="4391CB74" w14:textId="49C52ADD" w:rsidR="00660835" w:rsidRDefault="00660835" w:rsidP="00533909">
      <w:pPr>
        <w:pStyle w:val="NoSpacing"/>
        <w:rPr>
          <w:b/>
          <w:bCs/>
        </w:rPr>
      </w:pPr>
      <w:r>
        <w:rPr>
          <w:b/>
          <w:bCs/>
        </w:rPr>
        <w:t xml:space="preserve">                                            of dues and other sources as authorized by the Board of Directors. </w:t>
      </w:r>
    </w:p>
    <w:p w14:paraId="74E8A8FB" w14:textId="1E0DBCAB" w:rsidR="00660835" w:rsidRDefault="00660835" w:rsidP="00533909">
      <w:pPr>
        <w:pStyle w:val="NoSpacing"/>
        <w:rPr>
          <w:b/>
          <w:bCs/>
          <w:color w:val="00B050"/>
        </w:rPr>
      </w:pPr>
      <w:r w:rsidRPr="0073098C">
        <w:rPr>
          <w:b/>
          <w:bCs/>
          <w:color w:val="00B050"/>
        </w:rPr>
        <w:t xml:space="preserve">INSERT:  </w:t>
      </w:r>
      <w:r w:rsidR="0073098C">
        <w:rPr>
          <w:b/>
          <w:bCs/>
          <w:color w:val="00B050"/>
        </w:rPr>
        <w:t>A reserve shall be established within the General Fund to support the Penal Garden Therapy Program</w:t>
      </w:r>
    </w:p>
    <w:p w14:paraId="100BB57B" w14:textId="0F7BB2AC" w:rsidR="0073098C" w:rsidRDefault="0073098C" w:rsidP="00533909">
      <w:pPr>
        <w:pStyle w:val="NoSpacing"/>
        <w:rPr>
          <w:b/>
          <w:bCs/>
          <w:color w:val="00B050"/>
        </w:rPr>
      </w:pPr>
      <w:r>
        <w:rPr>
          <w:b/>
          <w:bCs/>
          <w:color w:val="00B050"/>
        </w:rPr>
        <w:t xml:space="preserve">                at the Avon Park Correctional Institution. The source of funding shall be specific donations and specific</w:t>
      </w:r>
    </w:p>
    <w:p w14:paraId="17823559" w14:textId="71448934" w:rsidR="0073098C" w:rsidRDefault="0073098C" w:rsidP="00533909">
      <w:pPr>
        <w:pStyle w:val="NoSpacing"/>
        <w:rPr>
          <w:b/>
          <w:bCs/>
          <w:color w:val="00B050"/>
        </w:rPr>
      </w:pPr>
      <w:r>
        <w:rPr>
          <w:b/>
          <w:bCs/>
          <w:color w:val="00B050"/>
        </w:rPr>
        <w:t xml:space="preserve">                fund raisers therefor, and the use of the funds shall be exclusively for support of Avon Park Correctional</w:t>
      </w:r>
    </w:p>
    <w:p w14:paraId="44F8EE06" w14:textId="564E98CA" w:rsidR="0073098C" w:rsidRDefault="0073098C" w:rsidP="00533909">
      <w:pPr>
        <w:pStyle w:val="NoSpacing"/>
        <w:rPr>
          <w:b/>
          <w:bCs/>
          <w:color w:val="00B050"/>
        </w:rPr>
      </w:pPr>
      <w:r>
        <w:rPr>
          <w:b/>
          <w:bCs/>
          <w:color w:val="00B050"/>
        </w:rPr>
        <w:t xml:space="preserve">                Institution Penal Garden Therapy Program.</w:t>
      </w:r>
    </w:p>
    <w:p w14:paraId="20486A7B" w14:textId="1529B625" w:rsidR="0073098C" w:rsidRDefault="0073098C" w:rsidP="00533909">
      <w:pPr>
        <w:pStyle w:val="NoSpacing"/>
        <w:rPr>
          <w:b/>
          <w:bCs/>
          <w:color w:val="00B050"/>
        </w:rPr>
      </w:pPr>
    </w:p>
    <w:p w14:paraId="653CD900" w14:textId="7AA35D48" w:rsidR="0073098C" w:rsidRDefault="0073098C" w:rsidP="00533909">
      <w:pPr>
        <w:pStyle w:val="NoSpacing"/>
        <w:rPr>
          <w:b/>
          <w:bCs/>
        </w:rPr>
      </w:pPr>
      <w:r>
        <w:rPr>
          <w:b/>
          <w:bCs/>
        </w:rPr>
        <w:t>RATIONALE:  The AVPCI Penal Garden Therapy program was an established FFGC project.  District IX has coordinated</w:t>
      </w:r>
    </w:p>
    <w:p w14:paraId="683E8738" w14:textId="2041DCF6" w:rsidR="0073098C" w:rsidRDefault="0073098C" w:rsidP="00533909">
      <w:pPr>
        <w:pStyle w:val="NoSpacing"/>
        <w:rPr>
          <w:b/>
          <w:bCs/>
        </w:rPr>
      </w:pPr>
      <w:r>
        <w:rPr>
          <w:b/>
          <w:bCs/>
        </w:rPr>
        <w:t xml:space="preserve">                         this program.  </w:t>
      </w:r>
      <w:r w:rsidR="00BC71EA">
        <w:rPr>
          <w:b/>
          <w:bCs/>
        </w:rPr>
        <w:t>This is an FFGC project and should be included in the FFGC Bylaws including all funding.\</w:t>
      </w:r>
    </w:p>
    <w:p w14:paraId="7FF2F0DF" w14:textId="6408FABF" w:rsidR="00BC71EA" w:rsidRDefault="00BC71EA" w:rsidP="00533909">
      <w:pPr>
        <w:pStyle w:val="NoSpacing"/>
        <w:rPr>
          <w:b/>
          <w:bCs/>
        </w:rPr>
      </w:pPr>
    </w:p>
    <w:p w14:paraId="5F8C5060" w14:textId="6F6F3184" w:rsidR="00126659" w:rsidRDefault="00BC71EA" w:rsidP="00533909">
      <w:pPr>
        <w:pStyle w:val="NoSpacing"/>
        <w:rPr>
          <w:b/>
          <w:bCs/>
        </w:rPr>
      </w:pPr>
      <w:r>
        <w:rPr>
          <w:b/>
          <w:bCs/>
        </w:rPr>
        <w:t xml:space="preserve">DATE:   9/7/22     </w:t>
      </w:r>
      <w:r w:rsidRPr="00083139">
        <w:rPr>
          <w:b/>
          <w:bCs/>
          <w:highlight w:val="yellow"/>
        </w:rPr>
        <w:t>ADOPTED:</w:t>
      </w:r>
      <w:r>
        <w:rPr>
          <w:b/>
          <w:bCs/>
        </w:rPr>
        <w:t xml:space="preserve">        </w:t>
      </w:r>
      <w:r w:rsidR="00820DED">
        <w:rPr>
          <w:b/>
          <w:bCs/>
          <w:color w:val="00B0F0"/>
        </w:rPr>
        <w:t>yes</w:t>
      </w:r>
      <w:r>
        <w:rPr>
          <w:b/>
          <w:bCs/>
        </w:rPr>
        <w:t xml:space="preserve">              LOST:                  COMMITTEE:</w:t>
      </w:r>
    </w:p>
    <w:p w14:paraId="4D8E5EDD" w14:textId="2A9F4BFA" w:rsidR="00126659" w:rsidRDefault="00126659" w:rsidP="00533909">
      <w:pPr>
        <w:pStyle w:val="NoSpacing"/>
        <w:rPr>
          <w:b/>
          <w:bCs/>
        </w:rPr>
      </w:pPr>
      <w:r>
        <w:rPr>
          <w:b/>
          <w:bCs/>
        </w:rPr>
        <w:t>______</w:t>
      </w:r>
    </w:p>
    <w:p w14:paraId="5DABE1BA" w14:textId="1F4ED063" w:rsidR="00BC71EA" w:rsidRDefault="00BC71EA" w:rsidP="00533909">
      <w:pPr>
        <w:pStyle w:val="NoSpacing"/>
        <w:rPr>
          <w:b/>
          <w:bCs/>
        </w:rPr>
      </w:pPr>
      <w:r>
        <w:rPr>
          <w:b/>
          <w:bCs/>
        </w:rPr>
        <w:t xml:space="preserve"> </w:t>
      </w:r>
    </w:p>
    <w:p w14:paraId="37E1898D" w14:textId="779D55A7" w:rsidR="00A829E5" w:rsidRDefault="00A829E5" w:rsidP="00533909">
      <w:pPr>
        <w:pStyle w:val="NoSpacing"/>
        <w:rPr>
          <w:b/>
          <w:bCs/>
        </w:rPr>
      </w:pPr>
      <w:r>
        <w:rPr>
          <w:b/>
          <w:bCs/>
        </w:rPr>
        <w:t>***************************************</w:t>
      </w:r>
    </w:p>
    <w:p w14:paraId="19E602DE" w14:textId="6695BD8E" w:rsidR="00A829E5" w:rsidRPr="004A4D8C" w:rsidRDefault="00A829E5" w:rsidP="00533909">
      <w:pPr>
        <w:pStyle w:val="NoSpacing"/>
        <w:rPr>
          <w:b/>
          <w:bCs/>
          <w:i/>
          <w:iCs/>
        </w:rPr>
      </w:pPr>
      <w:r w:rsidRPr="004A4D8C">
        <w:rPr>
          <w:b/>
          <w:bCs/>
          <w:i/>
          <w:iCs/>
        </w:rPr>
        <w:t xml:space="preserve">ART XXI   DISTRICTS   Sec 1 </w:t>
      </w:r>
      <w:proofErr w:type="gramStart"/>
      <w:r w:rsidRPr="004A4D8C">
        <w:rPr>
          <w:b/>
          <w:bCs/>
          <w:i/>
          <w:iCs/>
        </w:rPr>
        <w:t>Structure  a.</w:t>
      </w:r>
      <w:proofErr w:type="gramEnd"/>
      <w:r w:rsidRPr="004A4D8C">
        <w:rPr>
          <w:b/>
          <w:bCs/>
          <w:i/>
          <w:iCs/>
        </w:rPr>
        <w:t xml:space="preserve">   </w:t>
      </w:r>
    </w:p>
    <w:p w14:paraId="1995ED32" w14:textId="545369FE" w:rsidR="00A829E5" w:rsidRDefault="00A829E5" w:rsidP="00533909">
      <w:pPr>
        <w:pStyle w:val="NoSpacing"/>
        <w:rPr>
          <w:b/>
          <w:bCs/>
          <w:color w:val="00B050"/>
        </w:rPr>
      </w:pPr>
      <w:r>
        <w:rPr>
          <w:b/>
          <w:bCs/>
          <w:color w:val="00B050"/>
        </w:rPr>
        <w:t>INSERT:  a. (1</w:t>
      </w:r>
      <w:proofErr w:type="gramStart"/>
      <w:r>
        <w:rPr>
          <w:b/>
          <w:bCs/>
          <w:color w:val="00B050"/>
        </w:rPr>
        <w:t>)  Districts</w:t>
      </w:r>
      <w:proofErr w:type="gramEnd"/>
      <w:r>
        <w:rPr>
          <w:b/>
          <w:bCs/>
          <w:color w:val="00B050"/>
        </w:rPr>
        <w:t xml:space="preserve"> form an integral part of the overall FFGC organizational structure.</w:t>
      </w:r>
    </w:p>
    <w:p w14:paraId="1F16285E" w14:textId="49355253" w:rsidR="00A829E5" w:rsidRDefault="00A829E5" w:rsidP="00533909">
      <w:pPr>
        <w:pStyle w:val="NoSpacing"/>
        <w:rPr>
          <w:b/>
          <w:bCs/>
          <w:color w:val="00B050"/>
        </w:rPr>
      </w:pPr>
    </w:p>
    <w:p w14:paraId="46D721C0" w14:textId="2E600607" w:rsidR="006D3DF7" w:rsidRDefault="00A829E5" w:rsidP="00533909">
      <w:pPr>
        <w:pStyle w:val="NoSpacing"/>
        <w:rPr>
          <w:b/>
          <w:bCs/>
        </w:rPr>
      </w:pPr>
      <w:r>
        <w:rPr>
          <w:b/>
          <w:bCs/>
        </w:rPr>
        <w:t xml:space="preserve">Current a.  </w:t>
      </w:r>
      <w:r w:rsidR="00126659">
        <w:rPr>
          <w:b/>
          <w:bCs/>
          <w:color w:val="FF0000"/>
        </w:rPr>
        <w:t xml:space="preserve">STRIKE: a.  </w:t>
      </w:r>
      <w:r w:rsidR="00126659">
        <w:rPr>
          <w:b/>
          <w:bCs/>
          <w:color w:val="00B050"/>
        </w:rPr>
        <w:t>INSERT</w:t>
      </w:r>
      <w:proofErr w:type="gramStart"/>
      <w:r w:rsidR="00126659">
        <w:rPr>
          <w:b/>
          <w:bCs/>
          <w:color w:val="00B050"/>
        </w:rPr>
        <w:t>:  (</w:t>
      </w:r>
      <w:proofErr w:type="gramEnd"/>
      <w:r w:rsidR="00126659">
        <w:rPr>
          <w:b/>
          <w:bCs/>
          <w:color w:val="00B050"/>
        </w:rPr>
        <w:t xml:space="preserve">2)  </w:t>
      </w:r>
      <w:r w:rsidR="006D3DF7">
        <w:rPr>
          <w:b/>
          <w:bCs/>
        </w:rPr>
        <w:t xml:space="preserve"> If adopted,</w:t>
      </w:r>
      <w:r w:rsidR="00126659">
        <w:rPr>
          <w:b/>
          <w:bCs/>
          <w:color w:val="00B050"/>
        </w:rPr>
        <w:t xml:space="preserve">  </w:t>
      </w:r>
      <w:r w:rsidR="006D3DF7">
        <w:rPr>
          <w:b/>
          <w:bCs/>
        </w:rPr>
        <w:t>t</w:t>
      </w:r>
      <w:r w:rsidR="00126659">
        <w:rPr>
          <w:b/>
          <w:bCs/>
        </w:rPr>
        <w:t>his will read a. (1) District</w:t>
      </w:r>
      <w:r w:rsidR="00D57829">
        <w:rPr>
          <w:b/>
          <w:bCs/>
        </w:rPr>
        <w:t>s</w:t>
      </w:r>
      <w:r w:rsidR="00126659">
        <w:rPr>
          <w:b/>
          <w:bCs/>
        </w:rPr>
        <w:t xml:space="preserve"> form an integral part of the overall </w:t>
      </w:r>
      <w:r w:rsidR="006D3DF7">
        <w:rPr>
          <w:b/>
          <w:bCs/>
        </w:rPr>
        <w:t xml:space="preserve">  </w:t>
      </w:r>
    </w:p>
    <w:p w14:paraId="3962978F" w14:textId="326E9306" w:rsidR="00126659" w:rsidRDefault="006D3DF7" w:rsidP="00533909">
      <w:pPr>
        <w:pStyle w:val="NoSpacing"/>
        <w:rPr>
          <w:b/>
          <w:bCs/>
        </w:rPr>
      </w:pPr>
      <w:r>
        <w:rPr>
          <w:b/>
          <w:bCs/>
        </w:rPr>
        <w:t xml:space="preserve">                                                                 </w:t>
      </w:r>
      <w:r w:rsidR="00126659">
        <w:rPr>
          <w:b/>
          <w:bCs/>
        </w:rPr>
        <w:t>FFGC organizational structure. (2) Districts shall be established with boundaries</w:t>
      </w:r>
    </w:p>
    <w:p w14:paraId="133A6BBD" w14:textId="03023C0D" w:rsidR="00126659" w:rsidRDefault="00126659" w:rsidP="00533909">
      <w:pPr>
        <w:pStyle w:val="NoSpacing"/>
        <w:rPr>
          <w:b/>
          <w:bCs/>
        </w:rPr>
      </w:pPr>
      <w:r>
        <w:rPr>
          <w:b/>
          <w:bCs/>
        </w:rPr>
        <w:t xml:space="preserve">                                                              </w:t>
      </w:r>
      <w:r w:rsidR="006D3DF7">
        <w:rPr>
          <w:b/>
          <w:bCs/>
        </w:rPr>
        <w:t xml:space="preserve"> </w:t>
      </w:r>
      <w:r>
        <w:rPr>
          <w:b/>
          <w:bCs/>
        </w:rPr>
        <w:t xml:space="preserve">  defined by the FFGC Board of Directors.</w:t>
      </w:r>
    </w:p>
    <w:p w14:paraId="767CA914" w14:textId="2745D3B0" w:rsidR="00126659" w:rsidRDefault="00126659" w:rsidP="00533909">
      <w:pPr>
        <w:pStyle w:val="NoSpacing"/>
        <w:rPr>
          <w:b/>
          <w:bCs/>
        </w:rPr>
      </w:pPr>
      <w:r>
        <w:rPr>
          <w:b/>
          <w:bCs/>
        </w:rPr>
        <w:t xml:space="preserve">DATE:  9/7/22        </w:t>
      </w:r>
      <w:r w:rsidRPr="00083139">
        <w:rPr>
          <w:b/>
          <w:bCs/>
          <w:highlight w:val="yellow"/>
        </w:rPr>
        <w:t>ADOPTED:</w:t>
      </w:r>
      <w:r>
        <w:rPr>
          <w:b/>
          <w:bCs/>
        </w:rPr>
        <w:t xml:space="preserve">  </w:t>
      </w:r>
      <w:r w:rsidR="00083139">
        <w:rPr>
          <w:b/>
          <w:bCs/>
          <w:color w:val="00B0F0"/>
        </w:rPr>
        <w:t>yes</w:t>
      </w:r>
      <w:r>
        <w:rPr>
          <w:b/>
          <w:bCs/>
        </w:rPr>
        <w:t xml:space="preserve">                 LOST:                      COMMITTEE:</w:t>
      </w:r>
    </w:p>
    <w:p w14:paraId="318793E5" w14:textId="4B873B7C" w:rsidR="00126659" w:rsidRDefault="00126659" w:rsidP="00533909">
      <w:pPr>
        <w:pStyle w:val="NoSpacing"/>
        <w:rPr>
          <w:b/>
          <w:bCs/>
        </w:rPr>
      </w:pPr>
      <w:r>
        <w:rPr>
          <w:b/>
          <w:bCs/>
        </w:rPr>
        <w:t>______</w:t>
      </w:r>
    </w:p>
    <w:p w14:paraId="2377EF7C" w14:textId="0BE622FA" w:rsidR="00126659" w:rsidRDefault="00126659" w:rsidP="00533909">
      <w:pPr>
        <w:pStyle w:val="NoSpacing"/>
        <w:rPr>
          <w:b/>
          <w:bCs/>
        </w:rPr>
      </w:pPr>
      <w:r>
        <w:rPr>
          <w:b/>
          <w:bCs/>
        </w:rPr>
        <w:t xml:space="preserve">                d.   Transfer of a member Club from one District to another may be granted by the </w:t>
      </w:r>
      <w:r w:rsidR="00083139">
        <w:rPr>
          <w:b/>
          <w:bCs/>
        </w:rPr>
        <w:t xml:space="preserve">FFGC </w:t>
      </w:r>
      <w:r>
        <w:rPr>
          <w:b/>
          <w:bCs/>
        </w:rPr>
        <w:t>Board of Directors</w:t>
      </w:r>
      <w:r w:rsidR="006D3DF7">
        <w:rPr>
          <w:b/>
          <w:bCs/>
        </w:rPr>
        <w:t>,</w:t>
      </w:r>
    </w:p>
    <w:p w14:paraId="76C0C9F7" w14:textId="3F349AED" w:rsidR="006D3DF7" w:rsidRDefault="006D3DF7" w:rsidP="00533909">
      <w:pPr>
        <w:pStyle w:val="NoSpacing"/>
        <w:rPr>
          <w:b/>
          <w:bCs/>
        </w:rPr>
      </w:pPr>
      <w:r>
        <w:rPr>
          <w:b/>
          <w:bCs/>
        </w:rPr>
        <w:t xml:space="preserve">                       provided such transfer is approved by the Directors of the respective Districts.</w:t>
      </w:r>
    </w:p>
    <w:p w14:paraId="60285182" w14:textId="2D267F1B" w:rsidR="006D3DF7" w:rsidRDefault="006D3DF7" w:rsidP="00533909">
      <w:pPr>
        <w:pStyle w:val="NoSpacing"/>
        <w:rPr>
          <w:b/>
          <w:bCs/>
          <w:color w:val="00B050"/>
        </w:rPr>
      </w:pPr>
      <w:r w:rsidRPr="006D3DF7">
        <w:rPr>
          <w:b/>
          <w:bCs/>
          <w:color w:val="00B050"/>
        </w:rPr>
        <w:t xml:space="preserve">INSERT:  FFGC </w:t>
      </w:r>
      <w:r>
        <w:rPr>
          <w:b/>
          <w:bCs/>
          <w:color w:val="00B050"/>
        </w:rPr>
        <w:t xml:space="preserve">  </w:t>
      </w:r>
      <w:r w:rsidRPr="006D3DF7">
        <w:rPr>
          <w:b/>
          <w:bCs/>
          <w:color w:val="00B050"/>
        </w:rPr>
        <w:t xml:space="preserve"> </w:t>
      </w:r>
      <w:r w:rsidRPr="006D3DF7">
        <w:rPr>
          <w:b/>
          <w:bCs/>
          <w:color w:val="FF0000"/>
        </w:rPr>
        <w:t xml:space="preserve">STRIKE:  is   </w:t>
      </w:r>
      <w:r>
        <w:rPr>
          <w:b/>
          <w:bCs/>
          <w:color w:val="FF0000"/>
        </w:rPr>
        <w:t xml:space="preserve">   </w:t>
      </w:r>
      <w:r>
        <w:rPr>
          <w:b/>
          <w:bCs/>
          <w:color w:val="00B050"/>
        </w:rPr>
        <w:t>INSERT: was previously          INSERT: and their District Board of Directors.</w:t>
      </w:r>
    </w:p>
    <w:p w14:paraId="38E6F04C" w14:textId="0E9D6403" w:rsidR="006D3DF7" w:rsidRDefault="006D3DF7" w:rsidP="00533909">
      <w:pPr>
        <w:pStyle w:val="NoSpacing"/>
        <w:rPr>
          <w:b/>
          <w:bCs/>
          <w:color w:val="00B050"/>
        </w:rPr>
      </w:pPr>
    </w:p>
    <w:p w14:paraId="471276BE" w14:textId="27696828" w:rsidR="006D3DF7" w:rsidRDefault="006D3DF7" w:rsidP="00533909">
      <w:pPr>
        <w:pStyle w:val="NoSpacing"/>
        <w:rPr>
          <w:b/>
          <w:bCs/>
        </w:rPr>
      </w:pPr>
      <w:r>
        <w:rPr>
          <w:b/>
          <w:bCs/>
        </w:rPr>
        <w:t>If adopted, this will read</w:t>
      </w:r>
      <w:r w:rsidR="00FA120F">
        <w:rPr>
          <w:b/>
          <w:bCs/>
        </w:rPr>
        <w:t>: d. Transfer of a member Club from one District to another may be granted by the FFGC</w:t>
      </w:r>
    </w:p>
    <w:p w14:paraId="11CD8600" w14:textId="08DC4D24" w:rsidR="00FA120F" w:rsidRDefault="00FA120F" w:rsidP="00533909">
      <w:pPr>
        <w:pStyle w:val="NoSpacing"/>
        <w:rPr>
          <w:b/>
          <w:bCs/>
        </w:rPr>
      </w:pPr>
      <w:r>
        <w:rPr>
          <w:b/>
          <w:bCs/>
        </w:rPr>
        <w:t>Board of Directors, provided such transfer was previously approved by the Directors of the respective Districts</w:t>
      </w:r>
      <w:r w:rsidR="00083139">
        <w:rPr>
          <w:b/>
          <w:bCs/>
        </w:rPr>
        <w:t xml:space="preserve"> and</w:t>
      </w:r>
    </w:p>
    <w:p w14:paraId="0688209E" w14:textId="5B227155" w:rsidR="00083139" w:rsidRDefault="00083139" w:rsidP="00533909">
      <w:pPr>
        <w:pStyle w:val="NoSpacing"/>
        <w:rPr>
          <w:b/>
          <w:bCs/>
        </w:rPr>
      </w:pPr>
      <w:r>
        <w:rPr>
          <w:b/>
          <w:bCs/>
        </w:rPr>
        <w:t xml:space="preserve">their Districts’ Board of Directors. </w:t>
      </w:r>
    </w:p>
    <w:p w14:paraId="61463527" w14:textId="5D71F29F" w:rsidR="00FA120F" w:rsidRDefault="00FA120F" w:rsidP="00533909">
      <w:pPr>
        <w:pStyle w:val="NoSpacing"/>
        <w:rPr>
          <w:b/>
          <w:bCs/>
        </w:rPr>
      </w:pPr>
    </w:p>
    <w:p w14:paraId="50B8DC24" w14:textId="281D5D63" w:rsidR="006D3DF7" w:rsidRDefault="00FA120F" w:rsidP="00533909">
      <w:pPr>
        <w:pStyle w:val="NoSpacing"/>
        <w:rPr>
          <w:b/>
          <w:bCs/>
          <w:color w:val="00B050"/>
        </w:rPr>
      </w:pPr>
      <w:r>
        <w:rPr>
          <w:b/>
          <w:bCs/>
        </w:rPr>
        <w:t xml:space="preserve">DATE:  9/7/22        </w:t>
      </w:r>
      <w:r w:rsidRPr="00083139">
        <w:rPr>
          <w:b/>
          <w:bCs/>
          <w:highlight w:val="yellow"/>
        </w:rPr>
        <w:t>ADOPTED:</w:t>
      </w:r>
      <w:r>
        <w:rPr>
          <w:b/>
          <w:bCs/>
        </w:rPr>
        <w:t xml:space="preserve"> </w:t>
      </w:r>
      <w:r w:rsidR="00083139">
        <w:rPr>
          <w:b/>
          <w:bCs/>
          <w:color w:val="00B0F0"/>
        </w:rPr>
        <w:t>yes</w:t>
      </w:r>
      <w:r>
        <w:rPr>
          <w:b/>
          <w:bCs/>
        </w:rPr>
        <w:t xml:space="preserve">                 LOST:                      COMMITTEE:</w:t>
      </w:r>
      <w:r>
        <w:rPr>
          <w:b/>
          <w:bCs/>
          <w:color w:val="00B050"/>
        </w:rPr>
        <w:t xml:space="preserve">                                                                                                                                                                                                </w:t>
      </w:r>
    </w:p>
    <w:p w14:paraId="26C31D77" w14:textId="0CD4F3EA" w:rsidR="006D3DF7" w:rsidRDefault="00FA120F" w:rsidP="00533909">
      <w:pPr>
        <w:pStyle w:val="NoSpacing"/>
        <w:rPr>
          <w:b/>
          <w:bCs/>
        </w:rPr>
      </w:pPr>
      <w:r>
        <w:rPr>
          <w:b/>
          <w:bCs/>
        </w:rPr>
        <w:t xml:space="preserve">                                                                                                                                                                          </w:t>
      </w:r>
    </w:p>
    <w:p w14:paraId="57921E8C" w14:textId="77777777" w:rsidR="000A1CE9" w:rsidRDefault="000A1CE9" w:rsidP="00533909">
      <w:pPr>
        <w:pStyle w:val="NoSpacing"/>
        <w:rPr>
          <w:b/>
          <w:bCs/>
        </w:rPr>
      </w:pPr>
    </w:p>
    <w:p w14:paraId="2E426D75" w14:textId="4F978641" w:rsidR="00FA120F" w:rsidRDefault="00FA120F" w:rsidP="00533909">
      <w:pPr>
        <w:pStyle w:val="NoSpacing"/>
        <w:rPr>
          <w:b/>
          <w:bCs/>
          <w:color w:val="00B050"/>
        </w:rPr>
      </w:pPr>
      <w:proofErr w:type="gramStart"/>
      <w:r>
        <w:rPr>
          <w:b/>
          <w:bCs/>
          <w:color w:val="00B050"/>
        </w:rPr>
        <w:t xml:space="preserve">INSERT </w:t>
      </w:r>
      <w:r w:rsidR="004A4D8C">
        <w:rPr>
          <w:b/>
          <w:bCs/>
          <w:color w:val="00B050"/>
        </w:rPr>
        <w:t xml:space="preserve"> </w:t>
      </w:r>
      <w:r>
        <w:rPr>
          <w:b/>
          <w:bCs/>
          <w:color w:val="00B050"/>
        </w:rPr>
        <w:t>e.</w:t>
      </w:r>
      <w:proofErr w:type="gramEnd"/>
      <w:r>
        <w:rPr>
          <w:b/>
          <w:bCs/>
          <w:color w:val="00B050"/>
        </w:rPr>
        <w:t xml:space="preserve">  Bylaws for District</w:t>
      </w:r>
      <w:r w:rsidR="000A1CE9">
        <w:rPr>
          <w:b/>
          <w:bCs/>
          <w:color w:val="00B050"/>
        </w:rPr>
        <w:t xml:space="preserve">s </w:t>
      </w:r>
      <w:r>
        <w:rPr>
          <w:b/>
          <w:bCs/>
          <w:color w:val="00B050"/>
        </w:rPr>
        <w:t xml:space="preserve">are </w:t>
      </w:r>
      <w:r w:rsidR="00083139">
        <w:rPr>
          <w:b/>
          <w:bCs/>
          <w:color w:val="00B050"/>
        </w:rPr>
        <w:t>generally</w:t>
      </w:r>
      <w:r>
        <w:rPr>
          <w:b/>
          <w:bCs/>
          <w:color w:val="00B050"/>
        </w:rPr>
        <w:t xml:space="preserve"> not required. Policies and Procedures are usually adequate.  However,</w:t>
      </w:r>
    </w:p>
    <w:p w14:paraId="0186C2A8" w14:textId="19D24C53" w:rsidR="000A1CE9" w:rsidRDefault="000A1CE9" w:rsidP="00533909">
      <w:pPr>
        <w:pStyle w:val="NoSpacing"/>
        <w:rPr>
          <w:b/>
          <w:bCs/>
          <w:color w:val="00B050"/>
        </w:rPr>
      </w:pPr>
      <w:r>
        <w:rPr>
          <w:b/>
          <w:bCs/>
          <w:color w:val="00B050"/>
        </w:rPr>
        <w:t xml:space="preserve">                    Articles of Incorporation, Bylaws, Policies and Procedures must conform to FFGC Bylaws. The Articles of</w:t>
      </w:r>
    </w:p>
    <w:p w14:paraId="33C6DE0D" w14:textId="33971BC1" w:rsidR="000A1CE9" w:rsidRDefault="000A1CE9" w:rsidP="00533909">
      <w:pPr>
        <w:pStyle w:val="NoSpacing"/>
        <w:rPr>
          <w:b/>
          <w:bCs/>
          <w:color w:val="00B050"/>
        </w:rPr>
      </w:pPr>
      <w:r>
        <w:rPr>
          <w:b/>
          <w:bCs/>
          <w:color w:val="00B050"/>
        </w:rPr>
        <w:t xml:space="preserve">                    Incorporation and/or District Bylaws must be reviewed by the FFGC Bylaws and Standing Rules Committee</w:t>
      </w:r>
    </w:p>
    <w:p w14:paraId="47108B10" w14:textId="01B8F5B4" w:rsidR="000A1CE9" w:rsidRDefault="000A1CE9" w:rsidP="00533909">
      <w:pPr>
        <w:pStyle w:val="NoSpacing"/>
        <w:rPr>
          <w:b/>
          <w:bCs/>
          <w:color w:val="00B050"/>
        </w:rPr>
      </w:pPr>
      <w:r>
        <w:rPr>
          <w:b/>
          <w:bCs/>
          <w:color w:val="00B050"/>
        </w:rPr>
        <w:t xml:space="preserve">                    prior to District approval.</w:t>
      </w:r>
    </w:p>
    <w:p w14:paraId="2FB6B968" w14:textId="77777777" w:rsidR="004A4D8C" w:rsidRDefault="004A4D8C" w:rsidP="00533909">
      <w:pPr>
        <w:pStyle w:val="NoSpacing"/>
        <w:rPr>
          <w:b/>
          <w:bCs/>
          <w:color w:val="00B050"/>
        </w:rPr>
      </w:pPr>
    </w:p>
    <w:p w14:paraId="10AA272D" w14:textId="6C1BA449" w:rsidR="004A4D8C" w:rsidRDefault="004A4D8C" w:rsidP="004A4D8C">
      <w:pPr>
        <w:pStyle w:val="NoSpacing"/>
        <w:rPr>
          <w:b/>
          <w:bCs/>
        </w:rPr>
      </w:pPr>
      <w:r>
        <w:rPr>
          <w:b/>
          <w:bCs/>
        </w:rPr>
        <w:t xml:space="preserve">DATE:  9/7/22        </w:t>
      </w:r>
      <w:r w:rsidRPr="00DB35EB">
        <w:rPr>
          <w:b/>
          <w:bCs/>
          <w:highlight w:val="yellow"/>
        </w:rPr>
        <w:t>ADOPTED:</w:t>
      </w:r>
      <w:r>
        <w:rPr>
          <w:b/>
          <w:bCs/>
        </w:rPr>
        <w:t xml:space="preserve">  </w:t>
      </w:r>
      <w:r w:rsidR="00083139">
        <w:rPr>
          <w:b/>
          <w:bCs/>
          <w:color w:val="00B0F0"/>
        </w:rPr>
        <w:t>yes</w:t>
      </w:r>
      <w:r>
        <w:rPr>
          <w:b/>
          <w:bCs/>
        </w:rPr>
        <w:t xml:space="preserve">                LOST:                        COMMITTEE:</w:t>
      </w:r>
    </w:p>
    <w:p w14:paraId="7B7A6A32" w14:textId="2248ECBD" w:rsidR="0059350C" w:rsidRDefault="0059350C" w:rsidP="004A4D8C">
      <w:pPr>
        <w:pStyle w:val="NoSpacing"/>
        <w:rPr>
          <w:b/>
          <w:bCs/>
        </w:rPr>
      </w:pPr>
    </w:p>
    <w:p w14:paraId="62AEC9C7" w14:textId="667FBD32" w:rsidR="0059350C" w:rsidRDefault="0059350C" w:rsidP="004A4D8C">
      <w:pPr>
        <w:pStyle w:val="NoSpacing"/>
        <w:rPr>
          <w:b/>
          <w:bCs/>
        </w:rPr>
      </w:pPr>
    </w:p>
    <w:p w14:paraId="4D8A0234" w14:textId="428352F7" w:rsidR="0059350C" w:rsidRDefault="0059350C" w:rsidP="004A4D8C">
      <w:pPr>
        <w:pStyle w:val="NoSpacing"/>
        <w:rPr>
          <w:b/>
          <w:bCs/>
        </w:rPr>
      </w:pPr>
    </w:p>
    <w:p w14:paraId="4312B1E9" w14:textId="3F400BDD" w:rsidR="0059350C" w:rsidRDefault="0059350C" w:rsidP="004A4D8C">
      <w:pPr>
        <w:pStyle w:val="NoSpacing"/>
        <w:rPr>
          <w:b/>
          <w:bCs/>
        </w:rPr>
      </w:pPr>
    </w:p>
    <w:p w14:paraId="1713FD6C" w14:textId="77777777" w:rsidR="0059350C" w:rsidRDefault="0059350C" w:rsidP="004A4D8C">
      <w:pPr>
        <w:pStyle w:val="NoSpacing"/>
        <w:rPr>
          <w:b/>
          <w:bCs/>
        </w:rPr>
      </w:pPr>
    </w:p>
    <w:p w14:paraId="31E8C876" w14:textId="5A2D18F2" w:rsidR="004A4D8C" w:rsidRDefault="00DB35EB" w:rsidP="004A4D8C">
      <w:pPr>
        <w:pStyle w:val="NoSpacing"/>
        <w:rPr>
          <w:b/>
          <w:bCs/>
        </w:rPr>
      </w:pPr>
      <w:r>
        <w:rPr>
          <w:b/>
          <w:bCs/>
        </w:rPr>
        <w:t xml:space="preserve">                                                                                                                                                                  </w:t>
      </w:r>
      <w:r w:rsidR="0059350C">
        <w:rPr>
          <w:b/>
          <w:bCs/>
        </w:rPr>
        <w:t xml:space="preserve">Page 1 of 5 </w:t>
      </w:r>
      <w:r>
        <w:rPr>
          <w:b/>
          <w:bCs/>
        </w:rPr>
        <w:t xml:space="preserve">       </w:t>
      </w:r>
    </w:p>
    <w:p w14:paraId="69E55DFB" w14:textId="77777777" w:rsidR="00DB35EB" w:rsidRDefault="0093549E" w:rsidP="004A4D8C">
      <w:pPr>
        <w:pStyle w:val="NoSpacing"/>
        <w:rPr>
          <w:b/>
          <w:bCs/>
          <w:color w:val="00B050"/>
        </w:rPr>
      </w:pPr>
      <w:r>
        <w:rPr>
          <w:b/>
          <w:bCs/>
          <w:color w:val="00B050"/>
        </w:rPr>
        <w:lastRenderedPageBreak/>
        <w:t xml:space="preserve">INSERT:  new Sec </w:t>
      </w:r>
      <w:proofErr w:type="gramStart"/>
      <w:r>
        <w:rPr>
          <w:b/>
          <w:bCs/>
          <w:color w:val="00B050"/>
        </w:rPr>
        <w:t>4  Finances</w:t>
      </w:r>
      <w:proofErr w:type="gramEnd"/>
      <w:r>
        <w:rPr>
          <w:b/>
          <w:bCs/>
          <w:color w:val="00B050"/>
        </w:rPr>
        <w:t xml:space="preserve">    Districts are required to obtain individual TIN numbers</w:t>
      </w:r>
      <w:r w:rsidR="00DB35EB">
        <w:rPr>
          <w:b/>
          <w:bCs/>
          <w:color w:val="00B050"/>
        </w:rPr>
        <w:t xml:space="preserve"> in order to become unique</w:t>
      </w:r>
    </w:p>
    <w:p w14:paraId="46102A6A" w14:textId="4EAF18B8" w:rsidR="0093549E" w:rsidRDefault="00DB35EB" w:rsidP="00DB35EB">
      <w:pPr>
        <w:pStyle w:val="NoSpacing"/>
        <w:rPr>
          <w:b/>
          <w:bCs/>
          <w:color w:val="00B050"/>
        </w:rPr>
      </w:pPr>
      <w:r>
        <w:rPr>
          <w:b/>
          <w:bCs/>
          <w:color w:val="00B050"/>
        </w:rPr>
        <w:t xml:space="preserve">                                                         organizations for IRS tax filing purposes.</w:t>
      </w:r>
      <w:r w:rsidR="0093549E">
        <w:rPr>
          <w:b/>
          <w:bCs/>
          <w:color w:val="00B050"/>
        </w:rPr>
        <w:t xml:space="preserve"> </w:t>
      </w:r>
      <w:r w:rsidR="00D57829">
        <w:rPr>
          <w:b/>
          <w:bCs/>
          <w:color w:val="00B050"/>
        </w:rPr>
        <w:t>A 501</w:t>
      </w:r>
      <w:r w:rsidR="00E01152" w:rsidRPr="0059350C">
        <w:rPr>
          <w:b/>
          <w:bCs/>
          <w:color w:val="00B050"/>
        </w:rPr>
        <w:t>(c)</w:t>
      </w:r>
      <w:r w:rsidR="00D57829">
        <w:rPr>
          <w:b/>
          <w:bCs/>
          <w:color w:val="00B050"/>
        </w:rPr>
        <w:t>3 is not required in most instances.</w:t>
      </w:r>
    </w:p>
    <w:p w14:paraId="752A8AC8" w14:textId="7C1B0B58" w:rsidR="0093549E" w:rsidRDefault="0093549E" w:rsidP="004A4D8C">
      <w:pPr>
        <w:pStyle w:val="NoSpacing"/>
        <w:rPr>
          <w:b/>
          <w:bCs/>
          <w:color w:val="00B050"/>
        </w:rPr>
      </w:pPr>
    </w:p>
    <w:p w14:paraId="348F365D" w14:textId="447592A1" w:rsidR="0093549E" w:rsidRPr="00055FB4" w:rsidRDefault="0093549E" w:rsidP="004A4D8C">
      <w:pPr>
        <w:pStyle w:val="NoSpacing"/>
        <w:rPr>
          <w:b/>
          <w:bCs/>
          <w:i/>
          <w:iCs/>
        </w:rPr>
      </w:pPr>
      <w:r>
        <w:rPr>
          <w:b/>
          <w:bCs/>
        </w:rPr>
        <w:t xml:space="preserve">RATIONALE:  To clarify District requirements that are current Fl Sales Tax Law.  </w:t>
      </w:r>
      <w:r w:rsidR="00055FB4">
        <w:rPr>
          <w:b/>
          <w:bCs/>
        </w:rPr>
        <w:t xml:space="preserve"> </w:t>
      </w:r>
      <w:r w:rsidR="00055FB4" w:rsidRPr="00055FB4">
        <w:rPr>
          <w:b/>
          <w:bCs/>
          <w:i/>
          <w:iCs/>
        </w:rPr>
        <w:t>Renumber remaining Sections.</w:t>
      </w:r>
    </w:p>
    <w:p w14:paraId="11359A12" w14:textId="506461AE" w:rsidR="0093549E" w:rsidRDefault="0093549E" w:rsidP="004A4D8C">
      <w:pPr>
        <w:pStyle w:val="NoSpacing"/>
        <w:rPr>
          <w:b/>
          <w:bCs/>
        </w:rPr>
      </w:pPr>
    </w:p>
    <w:p w14:paraId="477D3C5E" w14:textId="2AAEC0BE" w:rsidR="00055FB4" w:rsidRDefault="0093549E" w:rsidP="004A4D8C">
      <w:pPr>
        <w:pStyle w:val="NoSpacing"/>
        <w:rPr>
          <w:b/>
          <w:bCs/>
        </w:rPr>
      </w:pPr>
      <w:r>
        <w:rPr>
          <w:b/>
          <w:bCs/>
        </w:rPr>
        <w:t xml:space="preserve">DATE:  9/7/22        </w:t>
      </w:r>
      <w:r w:rsidRPr="00DB35EB">
        <w:rPr>
          <w:b/>
          <w:bCs/>
          <w:highlight w:val="yellow"/>
        </w:rPr>
        <w:t>ADOPTED:</w:t>
      </w:r>
      <w:r>
        <w:rPr>
          <w:b/>
          <w:bCs/>
        </w:rPr>
        <w:t xml:space="preserve">     </w:t>
      </w:r>
      <w:r w:rsidR="00DB35EB">
        <w:rPr>
          <w:b/>
          <w:bCs/>
          <w:color w:val="00B0F0"/>
        </w:rPr>
        <w:t>yes</w:t>
      </w:r>
      <w:r>
        <w:rPr>
          <w:b/>
          <w:bCs/>
        </w:rPr>
        <w:t xml:space="preserve">                LOST:                      COMMITTEE:      </w:t>
      </w:r>
    </w:p>
    <w:p w14:paraId="0D251111" w14:textId="620C7D0F" w:rsidR="00DB35EB" w:rsidRDefault="00DB35EB" w:rsidP="004A4D8C">
      <w:pPr>
        <w:pStyle w:val="NoSpacing"/>
        <w:rPr>
          <w:b/>
          <w:bCs/>
        </w:rPr>
      </w:pPr>
    </w:p>
    <w:p w14:paraId="14269805" w14:textId="472E416D" w:rsidR="00DB35EB" w:rsidRDefault="00DB35EB" w:rsidP="004A4D8C">
      <w:pPr>
        <w:pStyle w:val="NoSpacing"/>
        <w:rPr>
          <w:b/>
          <w:bCs/>
        </w:rPr>
      </w:pPr>
      <w:r>
        <w:rPr>
          <w:b/>
          <w:bCs/>
        </w:rPr>
        <w:t xml:space="preserve">        (Meetings becomes # 5) </w:t>
      </w:r>
    </w:p>
    <w:p w14:paraId="4BF942E5" w14:textId="77777777" w:rsidR="00055FB4" w:rsidRDefault="00055FB4" w:rsidP="004A4D8C">
      <w:pPr>
        <w:pStyle w:val="NoSpacing"/>
        <w:rPr>
          <w:b/>
          <w:bCs/>
        </w:rPr>
      </w:pPr>
    </w:p>
    <w:p w14:paraId="36043271" w14:textId="02152F03" w:rsidR="0093549E" w:rsidRDefault="00055FB4" w:rsidP="004A4D8C">
      <w:pPr>
        <w:pStyle w:val="NoSpacing"/>
        <w:rPr>
          <w:b/>
          <w:bCs/>
        </w:rPr>
      </w:pPr>
      <w:r>
        <w:rPr>
          <w:b/>
          <w:bCs/>
        </w:rPr>
        <w:t>************************</w:t>
      </w:r>
      <w:r w:rsidR="0093549E">
        <w:rPr>
          <w:b/>
          <w:bCs/>
        </w:rPr>
        <w:t xml:space="preserve">     </w:t>
      </w:r>
    </w:p>
    <w:p w14:paraId="417A2487" w14:textId="05D828E3" w:rsidR="00055FB4" w:rsidRDefault="00055FB4" w:rsidP="004A4D8C">
      <w:pPr>
        <w:pStyle w:val="NoSpacing"/>
        <w:rPr>
          <w:b/>
          <w:bCs/>
        </w:rPr>
      </w:pPr>
    </w:p>
    <w:p w14:paraId="50A537C6" w14:textId="01B946AF" w:rsidR="00055FB4" w:rsidRDefault="00055FB4" w:rsidP="004A4D8C">
      <w:pPr>
        <w:pStyle w:val="NoSpacing"/>
        <w:rPr>
          <w:b/>
          <w:bCs/>
        </w:rPr>
      </w:pPr>
      <w:r w:rsidRPr="00605D3F">
        <w:rPr>
          <w:b/>
          <w:bCs/>
          <w:u w:val="single"/>
        </w:rPr>
        <w:t>STANDING RULES</w:t>
      </w:r>
      <w:r w:rsidRPr="00DB35EB">
        <w:rPr>
          <w:b/>
          <w:bCs/>
        </w:rPr>
        <w:t>:</w:t>
      </w:r>
      <w:r>
        <w:rPr>
          <w:b/>
          <w:bCs/>
        </w:rPr>
        <w:t xml:space="preserve">   Many suggested revisions are to conform with current Bylaws or updating procedures.</w:t>
      </w:r>
    </w:p>
    <w:p w14:paraId="3BD94AB8" w14:textId="1A144697" w:rsidR="00055FB4" w:rsidRDefault="00055FB4" w:rsidP="004A4D8C">
      <w:pPr>
        <w:pStyle w:val="NoSpacing"/>
        <w:rPr>
          <w:b/>
          <w:bCs/>
        </w:rPr>
      </w:pPr>
    </w:p>
    <w:p w14:paraId="16E4C136" w14:textId="662D10CE" w:rsidR="00055FB4" w:rsidRDefault="00055FB4" w:rsidP="004A4D8C">
      <w:pPr>
        <w:pStyle w:val="NoSpacing"/>
        <w:rPr>
          <w:b/>
          <w:bCs/>
        </w:rPr>
      </w:pPr>
      <w:r>
        <w:rPr>
          <w:b/>
          <w:bCs/>
        </w:rPr>
        <w:t xml:space="preserve">2.  </w:t>
      </w:r>
      <w:proofErr w:type="gramStart"/>
      <w:r>
        <w:rPr>
          <w:b/>
          <w:bCs/>
        </w:rPr>
        <w:t>FUNDS  a.</w:t>
      </w:r>
      <w:proofErr w:type="gramEnd"/>
      <w:r>
        <w:rPr>
          <w:b/>
          <w:bCs/>
        </w:rPr>
        <w:t xml:space="preserve"> The expenditure of FFGC funds by any member shall be subject to approval of the President</w:t>
      </w:r>
    </w:p>
    <w:p w14:paraId="17B32FF1" w14:textId="031DAD24" w:rsidR="00055FB4" w:rsidRDefault="00055FB4" w:rsidP="004A4D8C">
      <w:pPr>
        <w:pStyle w:val="NoSpacing"/>
        <w:rPr>
          <w:b/>
          <w:bCs/>
          <w:color w:val="FF0000"/>
        </w:rPr>
      </w:pPr>
      <w:r>
        <w:rPr>
          <w:b/>
          <w:bCs/>
        </w:rPr>
        <w:t xml:space="preserve">                           and the Board </w:t>
      </w:r>
      <w:proofErr w:type="gramStart"/>
      <w:r>
        <w:rPr>
          <w:b/>
          <w:bCs/>
        </w:rPr>
        <w:t>Of</w:t>
      </w:r>
      <w:proofErr w:type="gramEnd"/>
      <w:r>
        <w:rPr>
          <w:b/>
          <w:bCs/>
        </w:rPr>
        <w:t xml:space="preserve"> Directors.  All bills shall be submitted for approval by </w:t>
      </w:r>
      <w:r>
        <w:rPr>
          <w:b/>
          <w:bCs/>
          <w:color w:val="FF0000"/>
        </w:rPr>
        <w:t xml:space="preserve">STRIKE: May 1 </w:t>
      </w:r>
    </w:p>
    <w:p w14:paraId="2487FE4B" w14:textId="1FF3ABC5" w:rsidR="00055FB4" w:rsidRDefault="00055FB4" w:rsidP="004A4D8C">
      <w:pPr>
        <w:pStyle w:val="NoSpacing"/>
        <w:rPr>
          <w:b/>
          <w:bCs/>
          <w:color w:val="00B050"/>
        </w:rPr>
      </w:pPr>
      <w:r>
        <w:rPr>
          <w:b/>
          <w:bCs/>
          <w:color w:val="FF0000"/>
        </w:rPr>
        <w:t xml:space="preserve">                           </w:t>
      </w:r>
      <w:r>
        <w:rPr>
          <w:b/>
          <w:bCs/>
          <w:color w:val="00B050"/>
        </w:rPr>
        <w:t xml:space="preserve">INSERT:  December 31.    </w:t>
      </w:r>
    </w:p>
    <w:p w14:paraId="621163BB" w14:textId="502BDB7E" w:rsidR="00055FB4" w:rsidRDefault="00055FB4" w:rsidP="004A4D8C">
      <w:pPr>
        <w:pStyle w:val="NoSpacing"/>
        <w:rPr>
          <w:b/>
          <w:bCs/>
          <w:color w:val="00B050"/>
        </w:rPr>
      </w:pPr>
    </w:p>
    <w:p w14:paraId="3D905374" w14:textId="265A5621" w:rsidR="00055FB4" w:rsidRDefault="00055FB4" w:rsidP="004A4D8C">
      <w:pPr>
        <w:pStyle w:val="NoSpacing"/>
        <w:rPr>
          <w:b/>
          <w:bCs/>
          <w:color w:val="FF0000"/>
        </w:rPr>
      </w:pPr>
      <w:r w:rsidRPr="00DB54E2">
        <w:rPr>
          <w:b/>
          <w:bCs/>
        </w:rPr>
        <w:t xml:space="preserve">                        c. Final fiscal reports shall be made to the Finance Committee prior to </w:t>
      </w:r>
      <w:r w:rsidRPr="00DB54E2">
        <w:rPr>
          <w:b/>
          <w:bCs/>
          <w:color w:val="FF0000"/>
        </w:rPr>
        <w:t xml:space="preserve">STRIKE: </w:t>
      </w:r>
      <w:r w:rsidR="00DB54E2" w:rsidRPr="00DB54E2">
        <w:rPr>
          <w:b/>
          <w:bCs/>
          <w:color w:val="FF0000"/>
        </w:rPr>
        <w:t>May 31</w:t>
      </w:r>
      <w:r w:rsidR="00DB54E2">
        <w:rPr>
          <w:b/>
          <w:bCs/>
          <w:color w:val="FF0000"/>
        </w:rPr>
        <w:t xml:space="preserve">  </w:t>
      </w:r>
    </w:p>
    <w:p w14:paraId="72A70913" w14:textId="62C13336" w:rsidR="00DB54E2" w:rsidRDefault="00DB54E2" w:rsidP="004A4D8C">
      <w:pPr>
        <w:pStyle w:val="NoSpacing"/>
        <w:rPr>
          <w:b/>
          <w:bCs/>
        </w:rPr>
      </w:pPr>
      <w:r>
        <w:rPr>
          <w:b/>
          <w:bCs/>
          <w:color w:val="FF0000"/>
        </w:rPr>
        <w:t xml:space="preserve">                            </w:t>
      </w:r>
      <w:r>
        <w:rPr>
          <w:b/>
          <w:bCs/>
          <w:color w:val="00B050"/>
        </w:rPr>
        <w:t xml:space="preserve">INSERT: December 31. </w:t>
      </w:r>
      <w:r>
        <w:rPr>
          <w:b/>
          <w:bCs/>
        </w:rPr>
        <w:t>Monies remaining in any committee fund except FFGC Wekiva Youth Camp</w:t>
      </w:r>
    </w:p>
    <w:p w14:paraId="28D6959B" w14:textId="50D33403" w:rsidR="00DB54E2" w:rsidRDefault="00DB54E2" w:rsidP="004A4D8C">
      <w:pPr>
        <w:pStyle w:val="NoSpacing"/>
        <w:rPr>
          <w:b/>
          <w:bCs/>
          <w:color w:val="FF0000"/>
        </w:rPr>
      </w:pPr>
      <w:r>
        <w:rPr>
          <w:b/>
          <w:bCs/>
        </w:rPr>
        <w:t xml:space="preserve">                            and FFGC SEEK Youth Conference shall be transferred to </w:t>
      </w:r>
      <w:proofErr w:type="gramStart"/>
      <w:r>
        <w:rPr>
          <w:b/>
          <w:bCs/>
        </w:rPr>
        <w:t xml:space="preserve">the  </w:t>
      </w:r>
      <w:r>
        <w:rPr>
          <w:b/>
          <w:bCs/>
          <w:color w:val="FF0000"/>
        </w:rPr>
        <w:t>STRIKE</w:t>
      </w:r>
      <w:proofErr w:type="gramEnd"/>
      <w:r>
        <w:rPr>
          <w:b/>
          <w:bCs/>
          <w:color w:val="FF0000"/>
        </w:rPr>
        <w:t xml:space="preserve">:  FFGC Treasurer  </w:t>
      </w:r>
    </w:p>
    <w:p w14:paraId="517F2979" w14:textId="6F04A4F3" w:rsidR="00DB54E2" w:rsidRDefault="00DB54E2" w:rsidP="004A4D8C">
      <w:pPr>
        <w:pStyle w:val="NoSpacing"/>
        <w:rPr>
          <w:b/>
          <w:bCs/>
          <w:color w:val="00B050"/>
        </w:rPr>
      </w:pPr>
      <w:r>
        <w:rPr>
          <w:b/>
          <w:bCs/>
          <w:color w:val="FF0000"/>
        </w:rPr>
        <w:t xml:space="preserve">                            </w:t>
      </w:r>
      <w:r>
        <w:rPr>
          <w:b/>
          <w:bCs/>
          <w:color w:val="00B050"/>
        </w:rPr>
        <w:t xml:space="preserve">INSERT: </w:t>
      </w:r>
      <w:r w:rsidR="00D57829">
        <w:rPr>
          <w:b/>
          <w:bCs/>
          <w:color w:val="00B050"/>
        </w:rPr>
        <w:t>appropriate</w:t>
      </w:r>
      <w:r>
        <w:rPr>
          <w:b/>
          <w:bCs/>
          <w:color w:val="00B050"/>
        </w:rPr>
        <w:t xml:space="preserve"> </w:t>
      </w:r>
      <w:r w:rsidR="00D57829">
        <w:rPr>
          <w:b/>
          <w:bCs/>
          <w:color w:val="00B050"/>
        </w:rPr>
        <w:t>f</w:t>
      </w:r>
      <w:r>
        <w:rPr>
          <w:b/>
          <w:bCs/>
          <w:color w:val="00B050"/>
        </w:rPr>
        <w:t xml:space="preserve">und </w:t>
      </w:r>
      <w:r>
        <w:rPr>
          <w:b/>
          <w:bCs/>
        </w:rPr>
        <w:t xml:space="preserve">prior to </w:t>
      </w:r>
      <w:r>
        <w:rPr>
          <w:b/>
          <w:bCs/>
          <w:color w:val="FF0000"/>
        </w:rPr>
        <w:t xml:space="preserve">STRIKE:  May </w:t>
      </w:r>
      <w:proofErr w:type="gramStart"/>
      <w:r>
        <w:rPr>
          <w:b/>
          <w:bCs/>
          <w:color w:val="FF0000"/>
        </w:rPr>
        <w:t xml:space="preserve">1  </w:t>
      </w:r>
      <w:r>
        <w:rPr>
          <w:b/>
          <w:bCs/>
          <w:color w:val="00B050"/>
        </w:rPr>
        <w:t>INSERT</w:t>
      </w:r>
      <w:proofErr w:type="gramEnd"/>
      <w:r>
        <w:rPr>
          <w:b/>
          <w:bCs/>
          <w:color w:val="00B050"/>
        </w:rPr>
        <w:t xml:space="preserve">:  December 31.   </w:t>
      </w:r>
    </w:p>
    <w:p w14:paraId="579DB3E8" w14:textId="580BBE38" w:rsidR="00DB54E2" w:rsidRDefault="00DB54E2" w:rsidP="004A4D8C">
      <w:pPr>
        <w:pStyle w:val="NoSpacing"/>
        <w:rPr>
          <w:b/>
          <w:bCs/>
          <w:color w:val="00B050"/>
        </w:rPr>
      </w:pPr>
    </w:p>
    <w:p w14:paraId="558D5C9C" w14:textId="1BE51912" w:rsidR="00DB54E2" w:rsidRDefault="00DB54E2" w:rsidP="004A4D8C">
      <w:pPr>
        <w:pStyle w:val="NoSpacing"/>
        <w:rPr>
          <w:b/>
          <w:bCs/>
          <w:color w:val="FF0000"/>
        </w:rPr>
      </w:pPr>
      <w:r>
        <w:rPr>
          <w:b/>
          <w:bCs/>
          <w:color w:val="00B050"/>
        </w:rPr>
        <w:t xml:space="preserve">                        </w:t>
      </w:r>
      <w:r w:rsidR="00F449CF">
        <w:rPr>
          <w:b/>
          <w:bCs/>
          <w:color w:val="FF0000"/>
        </w:rPr>
        <w:t>STRIKE:  e.  The Budget shall include a courtesy fund to be used at the discretion of the President.</w:t>
      </w:r>
    </w:p>
    <w:p w14:paraId="3EFF9145" w14:textId="6D74D3B6" w:rsidR="00F449CF" w:rsidRDefault="00F449CF" w:rsidP="004A4D8C">
      <w:pPr>
        <w:pStyle w:val="NoSpacing"/>
        <w:rPr>
          <w:b/>
          <w:bCs/>
          <w:color w:val="FF0000"/>
        </w:rPr>
      </w:pPr>
    </w:p>
    <w:p w14:paraId="35EAF08B" w14:textId="36F84496" w:rsidR="00F449CF" w:rsidRDefault="00F449CF" w:rsidP="004A4D8C">
      <w:pPr>
        <w:pStyle w:val="NoSpacing"/>
        <w:rPr>
          <w:b/>
          <w:bCs/>
          <w:color w:val="00B050"/>
        </w:rPr>
      </w:pPr>
      <w:r>
        <w:rPr>
          <w:b/>
          <w:bCs/>
          <w:color w:val="FF0000"/>
        </w:rPr>
        <w:t xml:space="preserve">                        </w:t>
      </w:r>
      <w:r>
        <w:rPr>
          <w:b/>
          <w:bCs/>
          <w:color w:val="00B050"/>
        </w:rPr>
        <w:t>INSERT:  e. An FFGC Contingency Fund of approximately 10%</w:t>
      </w:r>
      <w:r w:rsidR="00D57829">
        <w:rPr>
          <w:b/>
          <w:bCs/>
          <w:color w:val="00B050"/>
        </w:rPr>
        <w:t xml:space="preserve"> of</w:t>
      </w:r>
      <w:r>
        <w:rPr>
          <w:b/>
          <w:bCs/>
          <w:color w:val="00B050"/>
        </w:rPr>
        <w:t xml:space="preserve"> annually collected member dues will</w:t>
      </w:r>
    </w:p>
    <w:p w14:paraId="498618BD" w14:textId="14827F24" w:rsidR="00F449CF" w:rsidRDefault="00F449CF" w:rsidP="004A4D8C">
      <w:pPr>
        <w:pStyle w:val="NoSpacing"/>
        <w:rPr>
          <w:b/>
          <w:bCs/>
          <w:color w:val="00B050"/>
        </w:rPr>
      </w:pPr>
      <w:r>
        <w:rPr>
          <w:b/>
          <w:bCs/>
          <w:color w:val="00B050"/>
        </w:rPr>
        <w:t xml:space="preserve">                                             be established and maintained.  </w:t>
      </w:r>
    </w:p>
    <w:p w14:paraId="6D54425F" w14:textId="77777777" w:rsidR="00F449CF" w:rsidRDefault="00F449CF" w:rsidP="004A4D8C">
      <w:pPr>
        <w:pStyle w:val="NoSpacing"/>
        <w:rPr>
          <w:b/>
          <w:bCs/>
          <w:color w:val="00B050"/>
        </w:rPr>
      </w:pPr>
    </w:p>
    <w:p w14:paraId="524ACF72" w14:textId="613870EA" w:rsidR="00F449CF" w:rsidRDefault="00F449CF" w:rsidP="00F449CF">
      <w:pPr>
        <w:pStyle w:val="NoSpacing"/>
        <w:rPr>
          <w:b/>
          <w:bCs/>
        </w:rPr>
      </w:pPr>
      <w:r>
        <w:rPr>
          <w:b/>
          <w:bCs/>
          <w:color w:val="00B050"/>
        </w:rPr>
        <w:t xml:space="preserve"> </w:t>
      </w:r>
      <w:r>
        <w:rPr>
          <w:b/>
          <w:bCs/>
        </w:rPr>
        <w:t xml:space="preserve">DATE:  9/7/22        </w:t>
      </w:r>
      <w:r w:rsidRPr="00605D3F">
        <w:rPr>
          <w:b/>
          <w:bCs/>
          <w:highlight w:val="yellow"/>
        </w:rPr>
        <w:t>ADOPTED:</w:t>
      </w:r>
      <w:r>
        <w:rPr>
          <w:b/>
          <w:bCs/>
        </w:rPr>
        <w:t xml:space="preserve">       </w:t>
      </w:r>
      <w:r w:rsidR="00605D3F">
        <w:rPr>
          <w:b/>
          <w:bCs/>
          <w:color w:val="00B0F0"/>
        </w:rPr>
        <w:t>yes</w:t>
      </w:r>
      <w:r>
        <w:rPr>
          <w:b/>
          <w:bCs/>
        </w:rPr>
        <w:t xml:space="preserve">              LOST:                      COMMITTEE:      </w:t>
      </w:r>
    </w:p>
    <w:p w14:paraId="5574B33B" w14:textId="77777777" w:rsidR="00F449CF" w:rsidRDefault="00F449CF" w:rsidP="00F449CF">
      <w:pPr>
        <w:pStyle w:val="NoSpacing"/>
        <w:rPr>
          <w:b/>
          <w:bCs/>
        </w:rPr>
      </w:pPr>
    </w:p>
    <w:p w14:paraId="7AFA7CF9" w14:textId="09B147CB" w:rsidR="00F449CF" w:rsidRDefault="00F449CF" w:rsidP="00F449CF">
      <w:pPr>
        <w:pStyle w:val="NoSpacing"/>
        <w:rPr>
          <w:b/>
          <w:bCs/>
        </w:rPr>
      </w:pPr>
      <w:r>
        <w:rPr>
          <w:b/>
          <w:bCs/>
        </w:rPr>
        <w:t>**********************</w:t>
      </w:r>
    </w:p>
    <w:p w14:paraId="711BFA8E" w14:textId="77777777" w:rsidR="00F449CF" w:rsidRDefault="00F449CF" w:rsidP="00F449CF">
      <w:pPr>
        <w:pStyle w:val="NoSpacing"/>
        <w:rPr>
          <w:b/>
          <w:bCs/>
        </w:rPr>
      </w:pPr>
    </w:p>
    <w:p w14:paraId="2A1D0801" w14:textId="77777777" w:rsidR="00866106" w:rsidRDefault="00F449CF" w:rsidP="00F449CF">
      <w:pPr>
        <w:pStyle w:val="NoSpacing"/>
        <w:rPr>
          <w:b/>
          <w:bCs/>
          <w:color w:val="FF0000"/>
        </w:rPr>
      </w:pPr>
      <w:r>
        <w:rPr>
          <w:b/>
          <w:bCs/>
        </w:rPr>
        <w:t xml:space="preserve">3.  </w:t>
      </w:r>
      <w:r w:rsidR="00AB13F2">
        <w:rPr>
          <w:b/>
          <w:bCs/>
        </w:rPr>
        <w:t xml:space="preserve">FELLOWSHIPS AND SCHOLARSHIPS   a. </w:t>
      </w:r>
      <w:r w:rsidR="00AB13F2" w:rsidRPr="00866106">
        <w:rPr>
          <w:b/>
          <w:bCs/>
          <w:color w:val="FF0000"/>
        </w:rPr>
        <w:t>A named scholarship</w:t>
      </w:r>
      <w:r w:rsidR="00866106">
        <w:rPr>
          <w:b/>
          <w:bCs/>
          <w:color w:val="FF0000"/>
        </w:rPr>
        <w:t xml:space="preserve"> </w:t>
      </w:r>
      <w:r w:rsidR="00866106">
        <w:rPr>
          <w:b/>
          <w:bCs/>
          <w:color w:val="00B050"/>
        </w:rPr>
        <w:t>Scholarships</w:t>
      </w:r>
      <w:r w:rsidR="00AB13F2" w:rsidRPr="00866106">
        <w:rPr>
          <w:b/>
          <w:bCs/>
          <w:color w:val="FF0000"/>
        </w:rPr>
        <w:t xml:space="preserve"> </w:t>
      </w:r>
      <w:r w:rsidR="00AB13F2">
        <w:rPr>
          <w:b/>
          <w:bCs/>
        </w:rPr>
        <w:t xml:space="preserve">established </w:t>
      </w:r>
      <w:r w:rsidR="00AB13F2" w:rsidRPr="00866106">
        <w:rPr>
          <w:b/>
          <w:bCs/>
          <w:color w:val="FF0000"/>
        </w:rPr>
        <w:t xml:space="preserve">in perpetuity shall be one </w:t>
      </w:r>
    </w:p>
    <w:p w14:paraId="7B8A833F" w14:textId="77777777" w:rsidR="00150D41" w:rsidRDefault="00866106" w:rsidP="00F449CF">
      <w:pPr>
        <w:pStyle w:val="NoSpacing"/>
        <w:rPr>
          <w:b/>
          <w:bCs/>
        </w:rPr>
      </w:pPr>
      <w:r>
        <w:rPr>
          <w:b/>
          <w:bCs/>
          <w:color w:val="FF0000"/>
        </w:rPr>
        <w:t xml:space="preserve">                                 </w:t>
      </w:r>
      <w:r w:rsidR="00AB13F2" w:rsidRPr="00866106">
        <w:rPr>
          <w:b/>
          <w:bCs/>
          <w:color w:val="FF0000"/>
        </w:rPr>
        <w:t xml:space="preserve">thousand Dollars ($1,000.00) or more and </w:t>
      </w:r>
      <w:r w:rsidR="00AB13F2">
        <w:rPr>
          <w:b/>
          <w:bCs/>
        </w:rPr>
        <w:t xml:space="preserve">shall be subject to approval by the Board of Directors. </w:t>
      </w:r>
    </w:p>
    <w:p w14:paraId="6E9E5D12" w14:textId="2D323E3D" w:rsidR="00866106" w:rsidRDefault="00AB13F2" w:rsidP="00F449CF">
      <w:pPr>
        <w:pStyle w:val="NoSpacing"/>
        <w:rPr>
          <w:b/>
          <w:bCs/>
        </w:rPr>
      </w:pPr>
      <w:r>
        <w:rPr>
          <w:b/>
          <w:bCs/>
        </w:rPr>
        <w:t xml:space="preserve"> </w:t>
      </w:r>
    </w:p>
    <w:p w14:paraId="6B91020B" w14:textId="2BA32D2D" w:rsidR="00866106" w:rsidRDefault="00866106" w:rsidP="00F449CF">
      <w:pPr>
        <w:pStyle w:val="NoSpacing"/>
        <w:rPr>
          <w:b/>
          <w:bCs/>
          <w:color w:val="FF0000"/>
        </w:rPr>
      </w:pPr>
      <w:r>
        <w:rPr>
          <w:b/>
          <w:bCs/>
        </w:rPr>
        <w:t xml:space="preserve">      </w:t>
      </w:r>
      <w:r>
        <w:rPr>
          <w:b/>
          <w:bCs/>
          <w:color w:val="FF0000"/>
        </w:rPr>
        <w:t xml:space="preserve">STRIKE: A named scholarship   </w:t>
      </w:r>
      <w:r>
        <w:rPr>
          <w:b/>
          <w:bCs/>
          <w:color w:val="00B050"/>
        </w:rPr>
        <w:t xml:space="preserve">INSERT: Scholarships   </w:t>
      </w:r>
      <w:r>
        <w:rPr>
          <w:b/>
          <w:bCs/>
          <w:color w:val="FF0000"/>
        </w:rPr>
        <w:t xml:space="preserve">STRIKE: In perpetuity shall be one thousand dollars </w:t>
      </w:r>
    </w:p>
    <w:p w14:paraId="2E08DC6F" w14:textId="4C46729D" w:rsidR="00866106" w:rsidRDefault="00866106" w:rsidP="00F449CF">
      <w:pPr>
        <w:pStyle w:val="NoSpacing"/>
        <w:rPr>
          <w:b/>
          <w:bCs/>
          <w:color w:val="FF0000"/>
        </w:rPr>
      </w:pPr>
      <w:r>
        <w:rPr>
          <w:b/>
          <w:bCs/>
          <w:color w:val="FF0000"/>
        </w:rPr>
        <w:t xml:space="preserve">                    ($1,000.00) or more and</w:t>
      </w:r>
      <w:r w:rsidR="00605D3F">
        <w:rPr>
          <w:b/>
          <w:bCs/>
          <w:color w:val="FF0000"/>
        </w:rPr>
        <w:t xml:space="preserve">    </w:t>
      </w:r>
    </w:p>
    <w:p w14:paraId="45A7D151" w14:textId="5215F9ED" w:rsidR="00605D3F" w:rsidRDefault="00605D3F" w:rsidP="00F449CF">
      <w:pPr>
        <w:pStyle w:val="NoSpacing"/>
        <w:rPr>
          <w:b/>
          <w:bCs/>
          <w:color w:val="FF0000"/>
        </w:rPr>
      </w:pPr>
    </w:p>
    <w:p w14:paraId="23C04B1C" w14:textId="28DA0976" w:rsidR="0048093A" w:rsidRDefault="00605D3F" w:rsidP="00F449CF">
      <w:pPr>
        <w:pStyle w:val="NoSpacing"/>
        <w:rPr>
          <w:b/>
          <w:bCs/>
        </w:rPr>
      </w:pPr>
      <w:r>
        <w:rPr>
          <w:b/>
          <w:bCs/>
        </w:rPr>
        <w:t>If adopted this will read:  Scholarships established shall be subject to approval by the Board of Directors.</w:t>
      </w:r>
    </w:p>
    <w:p w14:paraId="71449E9A" w14:textId="217A77DF" w:rsidR="0048093A" w:rsidRPr="0048093A" w:rsidRDefault="0048093A" w:rsidP="00F449CF">
      <w:pPr>
        <w:pStyle w:val="NoSpacing"/>
        <w:rPr>
          <w:b/>
          <w:bCs/>
          <w:color w:val="00B050"/>
        </w:rPr>
      </w:pPr>
      <w:r>
        <w:rPr>
          <w:b/>
          <w:bCs/>
        </w:rPr>
        <w:t xml:space="preserve">     </w:t>
      </w:r>
    </w:p>
    <w:p w14:paraId="464A0DF8" w14:textId="77777777" w:rsidR="00150D41" w:rsidRPr="00866106" w:rsidRDefault="00150D41" w:rsidP="00F449CF">
      <w:pPr>
        <w:pStyle w:val="NoSpacing"/>
        <w:rPr>
          <w:b/>
          <w:bCs/>
          <w:color w:val="FF0000"/>
        </w:rPr>
      </w:pPr>
    </w:p>
    <w:p w14:paraId="0B39B836" w14:textId="3E0FFC8C" w:rsidR="00605D3F" w:rsidRPr="0048093A" w:rsidRDefault="00AB13F2" w:rsidP="00F449CF">
      <w:pPr>
        <w:pStyle w:val="NoSpacing"/>
        <w:rPr>
          <w:b/>
          <w:bCs/>
        </w:rPr>
      </w:pPr>
      <w:r>
        <w:rPr>
          <w:b/>
          <w:bCs/>
        </w:rPr>
        <w:t xml:space="preserve"> </w:t>
      </w:r>
      <w:r w:rsidR="00866106">
        <w:rPr>
          <w:b/>
          <w:bCs/>
        </w:rPr>
        <w:t xml:space="preserve">    </w:t>
      </w:r>
      <w:r>
        <w:rPr>
          <w:b/>
          <w:bCs/>
        </w:rPr>
        <w:t xml:space="preserve"> </w:t>
      </w:r>
      <w:r w:rsidRPr="0048093A">
        <w:rPr>
          <w:b/>
          <w:bCs/>
        </w:rPr>
        <w:t>b. All checks for fellowships or scholarships awarded by FFGC shall be made payable to the university, college or organization concerned, with the stipulation that if the recipient fails to matriculate, withdraws</w:t>
      </w:r>
      <w:r w:rsidR="00605D3F" w:rsidRPr="0048093A">
        <w:rPr>
          <w:b/>
          <w:bCs/>
        </w:rPr>
        <w:t>,</w:t>
      </w:r>
      <w:r w:rsidRPr="0048093A">
        <w:rPr>
          <w:b/>
          <w:bCs/>
        </w:rPr>
        <w:t xml:space="preserve"> is dismissed</w:t>
      </w:r>
      <w:r w:rsidR="00605D3F" w:rsidRPr="0048093A">
        <w:rPr>
          <w:b/>
          <w:bCs/>
        </w:rPr>
        <w:t xml:space="preserve"> or fails</w:t>
      </w:r>
    </w:p>
    <w:p w14:paraId="49456025" w14:textId="095CCF5D" w:rsidR="00AB13F2" w:rsidRDefault="00605D3F" w:rsidP="00F449CF">
      <w:pPr>
        <w:pStyle w:val="NoSpacing"/>
        <w:rPr>
          <w:b/>
          <w:bCs/>
        </w:rPr>
      </w:pPr>
      <w:r w:rsidRPr="0048093A">
        <w:rPr>
          <w:b/>
          <w:bCs/>
        </w:rPr>
        <w:t>to maintain a full</w:t>
      </w:r>
      <w:r w:rsidR="00C809EF" w:rsidRPr="0048093A">
        <w:rPr>
          <w:b/>
          <w:bCs/>
        </w:rPr>
        <w:t>-</w:t>
      </w:r>
      <w:r w:rsidRPr="0048093A">
        <w:rPr>
          <w:b/>
          <w:bCs/>
        </w:rPr>
        <w:t>time student status,</w:t>
      </w:r>
      <w:r w:rsidR="00AB13F2" w:rsidRPr="0048093A">
        <w:rPr>
          <w:b/>
          <w:bCs/>
        </w:rPr>
        <w:t xml:space="preserve"> the unused funds, or any portion thereof</w:t>
      </w:r>
      <w:r w:rsidR="00866106" w:rsidRPr="0048093A">
        <w:rPr>
          <w:b/>
          <w:bCs/>
        </w:rPr>
        <w:t>, shall be returned within thirty (30) days.</w:t>
      </w:r>
    </w:p>
    <w:p w14:paraId="734F7136" w14:textId="31DA0870" w:rsidR="00F449CF" w:rsidRPr="00F449CF" w:rsidRDefault="00F449CF" w:rsidP="004A4D8C">
      <w:pPr>
        <w:pStyle w:val="NoSpacing"/>
        <w:rPr>
          <w:b/>
          <w:bCs/>
          <w:color w:val="00B050"/>
        </w:rPr>
      </w:pPr>
      <w:r>
        <w:rPr>
          <w:b/>
          <w:bCs/>
          <w:color w:val="00B050"/>
        </w:rPr>
        <w:t xml:space="preserve">             </w:t>
      </w:r>
    </w:p>
    <w:p w14:paraId="0824864C" w14:textId="281E2D48" w:rsidR="00055FB4" w:rsidRDefault="00150D41" w:rsidP="004A4D8C">
      <w:pPr>
        <w:pStyle w:val="NoSpacing"/>
        <w:rPr>
          <w:b/>
          <w:bCs/>
          <w:color w:val="00B050"/>
        </w:rPr>
      </w:pPr>
      <w:r>
        <w:rPr>
          <w:b/>
          <w:bCs/>
        </w:rPr>
        <w:t xml:space="preserve">      </w:t>
      </w:r>
      <w:r>
        <w:rPr>
          <w:b/>
          <w:bCs/>
          <w:color w:val="00B050"/>
        </w:rPr>
        <w:t>INSERT:  d.  Scholarship Fund</w:t>
      </w:r>
      <w:r w:rsidR="00C809EF">
        <w:rPr>
          <w:b/>
          <w:bCs/>
          <w:color w:val="00B050"/>
        </w:rPr>
        <w:t>s shall be available for awards to equal</w:t>
      </w:r>
      <w:r>
        <w:rPr>
          <w:b/>
          <w:bCs/>
          <w:color w:val="00B050"/>
        </w:rPr>
        <w:t xml:space="preserve"> 5% of </w:t>
      </w:r>
      <w:r w:rsidR="00C809EF">
        <w:rPr>
          <w:b/>
          <w:bCs/>
          <w:color w:val="00B050"/>
        </w:rPr>
        <w:t>the average value, as of 5/31</w:t>
      </w:r>
      <w:r w:rsidR="00E01152">
        <w:rPr>
          <w:b/>
          <w:bCs/>
          <w:color w:val="FF0000"/>
        </w:rPr>
        <w:t>,</w:t>
      </w:r>
      <w:r w:rsidR="00C809EF">
        <w:rPr>
          <w:b/>
          <w:bCs/>
          <w:color w:val="00B050"/>
        </w:rPr>
        <w:t xml:space="preserve"> of the </w:t>
      </w:r>
    </w:p>
    <w:p w14:paraId="06643A02" w14:textId="0EB1A4E1" w:rsidR="00150D41" w:rsidRDefault="00C809EF" w:rsidP="004A4D8C">
      <w:pPr>
        <w:pStyle w:val="NoSpacing"/>
        <w:rPr>
          <w:b/>
          <w:bCs/>
          <w:color w:val="00B050"/>
        </w:rPr>
      </w:pPr>
      <w:r>
        <w:rPr>
          <w:b/>
          <w:bCs/>
          <w:color w:val="00B050"/>
        </w:rPr>
        <w:t xml:space="preserve">                            </w:t>
      </w:r>
      <w:r w:rsidR="00150D41">
        <w:rPr>
          <w:b/>
          <w:bCs/>
          <w:color w:val="00B050"/>
        </w:rPr>
        <w:t>past three years</w:t>
      </w:r>
      <w:r w:rsidR="006C5C1B">
        <w:rPr>
          <w:b/>
          <w:bCs/>
          <w:color w:val="00B050"/>
        </w:rPr>
        <w:t>’</w:t>
      </w:r>
      <w:r>
        <w:rPr>
          <w:b/>
          <w:bCs/>
          <w:color w:val="00B050"/>
        </w:rPr>
        <w:t xml:space="preserve"> Scholarship Funds.   </w:t>
      </w:r>
    </w:p>
    <w:p w14:paraId="6ACCCB8E" w14:textId="4DA9EC6A" w:rsidR="00150D41" w:rsidRDefault="00150D41" w:rsidP="004A4D8C">
      <w:pPr>
        <w:pStyle w:val="NoSpacing"/>
        <w:rPr>
          <w:b/>
          <w:bCs/>
          <w:color w:val="00B050"/>
        </w:rPr>
      </w:pPr>
    </w:p>
    <w:p w14:paraId="37EFCC0F" w14:textId="15226A3E" w:rsidR="00150D41" w:rsidRDefault="00150D41" w:rsidP="00150D41">
      <w:pPr>
        <w:pStyle w:val="NoSpacing"/>
        <w:rPr>
          <w:b/>
          <w:bCs/>
        </w:rPr>
      </w:pPr>
      <w:r>
        <w:rPr>
          <w:b/>
          <w:bCs/>
        </w:rPr>
        <w:t xml:space="preserve">DATE:  9/7/22        </w:t>
      </w:r>
      <w:r w:rsidRPr="00C809EF">
        <w:rPr>
          <w:b/>
          <w:bCs/>
          <w:highlight w:val="yellow"/>
        </w:rPr>
        <w:t>ADOPTED:</w:t>
      </w:r>
      <w:r>
        <w:rPr>
          <w:b/>
          <w:bCs/>
        </w:rPr>
        <w:t xml:space="preserve">    </w:t>
      </w:r>
      <w:r w:rsidR="00C809EF">
        <w:rPr>
          <w:b/>
          <w:bCs/>
          <w:color w:val="00B0F0"/>
        </w:rPr>
        <w:t>yes</w:t>
      </w:r>
      <w:r>
        <w:rPr>
          <w:b/>
          <w:bCs/>
        </w:rPr>
        <w:t xml:space="preserve">                 LOST:                      COMMITTEE:      </w:t>
      </w:r>
    </w:p>
    <w:p w14:paraId="56A5E41F" w14:textId="352D6562" w:rsidR="00150D41" w:rsidRDefault="00150D41" w:rsidP="00150D41">
      <w:pPr>
        <w:pStyle w:val="NoSpacing"/>
        <w:rPr>
          <w:b/>
          <w:bCs/>
        </w:rPr>
      </w:pPr>
    </w:p>
    <w:p w14:paraId="05EBCF98" w14:textId="77777777" w:rsidR="00C809EF" w:rsidRDefault="0050787B" w:rsidP="00150D41">
      <w:pPr>
        <w:pStyle w:val="NoSpacing"/>
        <w:rPr>
          <w:b/>
          <w:bCs/>
        </w:rPr>
      </w:pPr>
      <w:r>
        <w:rPr>
          <w:b/>
          <w:bCs/>
        </w:rPr>
        <w:t>*******************</w:t>
      </w:r>
    </w:p>
    <w:p w14:paraId="6CC898AF" w14:textId="77777777" w:rsidR="00C809EF" w:rsidRDefault="00C809EF" w:rsidP="00150D41">
      <w:pPr>
        <w:pStyle w:val="NoSpacing"/>
        <w:rPr>
          <w:b/>
          <w:bCs/>
        </w:rPr>
      </w:pPr>
    </w:p>
    <w:p w14:paraId="29973E90" w14:textId="236E9EEA" w:rsidR="00150D41" w:rsidRDefault="00C809EF" w:rsidP="00150D41">
      <w:pPr>
        <w:pStyle w:val="NoSpacing"/>
        <w:rPr>
          <w:b/>
          <w:bCs/>
        </w:rPr>
      </w:pPr>
      <w:r>
        <w:rPr>
          <w:b/>
          <w:bCs/>
        </w:rPr>
        <w:t xml:space="preserve">                                                        </w:t>
      </w:r>
      <w:r w:rsidR="0050787B">
        <w:rPr>
          <w:b/>
          <w:bCs/>
        </w:rPr>
        <w:t xml:space="preserve">                                                                                                                             page 2 of </w:t>
      </w:r>
      <w:r w:rsidR="00172397">
        <w:rPr>
          <w:b/>
          <w:bCs/>
        </w:rPr>
        <w:t>5</w:t>
      </w:r>
    </w:p>
    <w:p w14:paraId="0E510890" w14:textId="55C23029" w:rsidR="00C809EF" w:rsidRDefault="00C809EF" w:rsidP="00150D41">
      <w:pPr>
        <w:pStyle w:val="NoSpacing"/>
        <w:rPr>
          <w:b/>
          <w:bCs/>
        </w:rPr>
      </w:pPr>
    </w:p>
    <w:p w14:paraId="0C85D98C" w14:textId="77777777" w:rsidR="00C809EF" w:rsidRDefault="00C809EF" w:rsidP="00150D41">
      <w:pPr>
        <w:pStyle w:val="NoSpacing"/>
        <w:rPr>
          <w:b/>
          <w:bCs/>
        </w:rPr>
      </w:pPr>
    </w:p>
    <w:p w14:paraId="65580B85" w14:textId="63B68A0E" w:rsidR="0050787B" w:rsidRDefault="0050787B" w:rsidP="00150D41">
      <w:pPr>
        <w:pStyle w:val="NoSpacing"/>
        <w:rPr>
          <w:b/>
          <w:bCs/>
        </w:rPr>
      </w:pPr>
      <w:r>
        <w:rPr>
          <w:b/>
          <w:bCs/>
        </w:rPr>
        <w:t xml:space="preserve">4.  HONORS     c.  Hall of Fame   d. Earth Steward   f. Pillar of </w:t>
      </w:r>
      <w:proofErr w:type="gramStart"/>
      <w:r>
        <w:rPr>
          <w:b/>
          <w:bCs/>
        </w:rPr>
        <w:t>Pride  g.</w:t>
      </w:r>
      <w:proofErr w:type="gramEnd"/>
      <w:r>
        <w:rPr>
          <w:b/>
          <w:bCs/>
        </w:rPr>
        <w:t xml:space="preserve">  FFGC Life Membership</w:t>
      </w:r>
    </w:p>
    <w:p w14:paraId="6CDB3537" w14:textId="30958208" w:rsidR="0050787B" w:rsidRDefault="0050787B" w:rsidP="00150D41">
      <w:pPr>
        <w:pStyle w:val="NoSpacing"/>
        <w:rPr>
          <w:b/>
          <w:bCs/>
        </w:rPr>
      </w:pPr>
    </w:p>
    <w:p w14:paraId="72AA3AE7" w14:textId="79401C14" w:rsidR="0050787B" w:rsidRDefault="0050787B" w:rsidP="00150D41">
      <w:pPr>
        <w:pStyle w:val="NoSpacing"/>
        <w:rPr>
          <w:b/>
          <w:bCs/>
          <w:color w:val="00B050"/>
        </w:rPr>
      </w:pPr>
      <w:r>
        <w:rPr>
          <w:b/>
          <w:bCs/>
        </w:rPr>
        <w:t xml:space="preserve">      </w:t>
      </w:r>
      <w:r>
        <w:rPr>
          <w:b/>
          <w:bCs/>
          <w:color w:val="00B050"/>
        </w:rPr>
        <w:t>INSERT</w:t>
      </w:r>
      <w:proofErr w:type="gramStart"/>
      <w:r>
        <w:rPr>
          <w:b/>
          <w:bCs/>
          <w:color w:val="00B050"/>
        </w:rPr>
        <w:t>:  (</w:t>
      </w:r>
      <w:proofErr w:type="gramEnd"/>
      <w:r>
        <w:rPr>
          <w:b/>
          <w:bCs/>
          <w:color w:val="00B050"/>
        </w:rPr>
        <w:t xml:space="preserve"> in above c, d, f and g)  Recognition will be presented at the appropriate place.</w:t>
      </w:r>
    </w:p>
    <w:p w14:paraId="2B8220D4" w14:textId="3A323EB5" w:rsidR="0050787B" w:rsidRDefault="0050787B" w:rsidP="00150D41">
      <w:pPr>
        <w:pStyle w:val="NoSpacing"/>
        <w:rPr>
          <w:b/>
          <w:bCs/>
          <w:color w:val="00B050"/>
        </w:rPr>
      </w:pPr>
    </w:p>
    <w:p w14:paraId="349C697D" w14:textId="4C7523E8" w:rsidR="0050787B" w:rsidRDefault="0050787B" w:rsidP="00150D41">
      <w:pPr>
        <w:pStyle w:val="NoSpacing"/>
        <w:rPr>
          <w:b/>
          <w:bCs/>
        </w:rPr>
      </w:pPr>
      <w:r>
        <w:rPr>
          <w:b/>
          <w:bCs/>
        </w:rPr>
        <w:t xml:space="preserve">DATE:  9/7/22        </w:t>
      </w:r>
      <w:r w:rsidRPr="008229DE">
        <w:rPr>
          <w:b/>
          <w:bCs/>
          <w:highlight w:val="yellow"/>
        </w:rPr>
        <w:t>ADOPTED:</w:t>
      </w:r>
      <w:r>
        <w:rPr>
          <w:b/>
          <w:bCs/>
        </w:rPr>
        <w:t xml:space="preserve">     </w:t>
      </w:r>
      <w:r w:rsidR="008229DE">
        <w:rPr>
          <w:b/>
          <w:bCs/>
          <w:color w:val="00B0F0"/>
        </w:rPr>
        <w:t>yes</w:t>
      </w:r>
      <w:r>
        <w:rPr>
          <w:b/>
          <w:bCs/>
        </w:rPr>
        <w:t xml:space="preserve">                LOST:                      COMMITTEE:      </w:t>
      </w:r>
    </w:p>
    <w:p w14:paraId="671C33AD" w14:textId="3FF76F1B" w:rsidR="0050787B" w:rsidRDefault="0050787B" w:rsidP="00150D41">
      <w:pPr>
        <w:pStyle w:val="NoSpacing"/>
        <w:rPr>
          <w:b/>
          <w:bCs/>
        </w:rPr>
      </w:pPr>
    </w:p>
    <w:p w14:paraId="126E30EF" w14:textId="773F56E5" w:rsidR="0050787B" w:rsidRDefault="0050787B" w:rsidP="00150D41">
      <w:pPr>
        <w:pStyle w:val="NoSpacing"/>
        <w:rPr>
          <w:b/>
          <w:bCs/>
        </w:rPr>
      </w:pPr>
      <w:r>
        <w:rPr>
          <w:b/>
          <w:bCs/>
        </w:rPr>
        <w:t>**********************</w:t>
      </w:r>
    </w:p>
    <w:p w14:paraId="53F5776A" w14:textId="0AF310D3" w:rsidR="0050787B" w:rsidRDefault="0050787B" w:rsidP="00150D41">
      <w:pPr>
        <w:pStyle w:val="NoSpacing"/>
        <w:rPr>
          <w:b/>
          <w:bCs/>
        </w:rPr>
      </w:pPr>
    </w:p>
    <w:p w14:paraId="29D93709" w14:textId="7626A6D0" w:rsidR="0050787B" w:rsidRDefault="0050787B" w:rsidP="00150D41">
      <w:pPr>
        <w:pStyle w:val="NoSpacing"/>
        <w:rPr>
          <w:b/>
          <w:bCs/>
        </w:rPr>
      </w:pPr>
      <w:r>
        <w:rPr>
          <w:b/>
          <w:bCs/>
        </w:rPr>
        <w:t>5.  CONVENTIONS AND MEETING OF THE BOARD OF DIRECTORS</w:t>
      </w:r>
    </w:p>
    <w:p w14:paraId="42D8935D" w14:textId="15848975" w:rsidR="0050787B" w:rsidRPr="008229DE" w:rsidRDefault="0050787B" w:rsidP="00150D41">
      <w:pPr>
        <w:pStyle w:val="NoSpacing"/>
        <w:rPr>
          <w:b/>
          <w:bCs/>
          <w:color w:val="FF0000"/>
        </w:rPr>
      </w:pPr>
      <w:r w:rsidRPr="008229DE">
        <w:rPr>
          <w:b/>
          <w:bCs/>
          <w:color w:val="FF0000"/>
        </w:rPr>
        <w:t xml:space="preserve">    a. Invitations for FFGC conventions are requested five (5) years in advance.</w:t>
      </w:r>
    </w:p>
    <w:p w14:paraId="189A18F6" w14:textId="77AB14A8" w:rsidR="0050787B" w:rsidRDefault="0050787B" w:rsidP="00150D41">
      <w:pPr>
        <w:pStyle w:val="NoSpacing"/>
        <w:rPr>
          <w:b/>
          <w:bCs/>
          <w:color w:val="FF0000"/>
        </w:rPr>
      </w:pPr>
      <w:r>
        <w:rPr>
          <w:b/>
          <w:bCs/>
        </w:rPr>
        <w:t xml:space="preserve">         </w:t>
      </w:r>
      <w:r w:rsidR="00C93B26">
        <w:rPr>
          <w:b/>
          <w:bCs/>
          <w:color w:val="FF0000"/>
        </w:rPr>
        <w:t xml:space="preserve">STRIKE: </w:t>
      </w:r>
      <w:r w:rsidR="008229DE">
        <w:rPr>
          <w:b/>
          <w:bCs/>
          <w:color w:val="FF0000"/>
        </w:rPr>
        <w:t xml:space="preserve">in entirety   </w:t>
      </w:r>
    </w:p>
    <w:p w14:paraId="49C72917" w14:textId="51C0DAF4" w:rsidR="00C93B26" w:rsidRPr="008229DE" w:rsidRDefault="008229DE" w:rsidP="00150D41">
      <w:pPr>
        <w:pStyle w:val="NoSpacing"/>
        <w:rPr>
          <w:b/>
          <w:bCs/>
          <w:color w:val="00B050"/>
        </w:rPr>
      </w:pPr>
      <w:r>
        <w:rPr>
          <w:b/>
          <w:bCs/>
          <w:color w:val="FF0000"/>
        </w:rPr>
        <w:t xml:space="preserve">        </w:t>
      </w:r>
      <w:r>
        <w:rPr>
          <w:b/>
          <w:bCs/>
          <w:color w:val="00B050"/>
        </w:rPr>
        <w:t>INSERT:    FFGC Convention contracts are considered and may be executed five (5) years in advance.</w:t>
      </w:r>
    </w:p>
    <w:p w14:paraId="79E85872" w14:textId="61960BBE" w:rsidR="00C93B26" w:rsidRDefault="00C93B26" w:rsidP="00150D41">
      <w:pPr>
        <w:pStyle w:val="NoSpacing"/>
        <w:rPr>
          <w:b/>
          <w:bCs/>
        </w:rPr>
      </w:pPr>
    </w:p>
    <w:p w14:paraId="25667EA1" w14:textId="4BBBB8D9" w:rsidR="00C93B26" w:rsidRDefault="00C93B26" w:rsidP="00C93B26">
      <w:pPr>
        <w:pStyle w:val="NoSpacing"/>
        <w:rPr>
          <w:b/>
          <w:bCs/>
        </w:rPr>
      </w:pPr>
      <w:r>
        <w:rPr>
          <w:b/>
          <w:bCs/>
        </w:rPr>
        <w:t xml:space="preserve">DATE:  9/7/22        </w:t>
      </w:r>
      <w:r w:rsidRPr="008229DE">
        <w:rPr>
          <w:b/>
          <w:bCs/>
          <w:highlight w:val="yellow"/>
        </w:rPr>
        <w:t>ADOPTED:</w:t>
      </w:r>
      <w:r>
        <w:rPr>
          <w:b/>
          <w:bCs/>
        </w:rPr>
        <w:t xml:space="preserve">      </w:t>
      </w:r>
      <w:r w:rsidR="008229DE">
        <w:rPr>
          <w:b/>
          <w:bCs/>
          <w:color w:val="00B0F0"/>
        </w:rPr>
        <w:t>yes</w:t>
      </w:r>
      <w:r>
        <w:rPr>
          <w:b/>
          <w:bCs/>
        </w:rPr>
        <w:t xml:space="preserve">               LOST:                      COMMITTEE:      </w:t>
      </w:r>
    </w:p>
    <w:p w14:paraId="7BE18DB0" w14:textId="17059E8A" w:rsidR="00C93B26" w:rsidRDefault="00C93B26" w:rsidP="00C93B26">
      <w:pPr>
        <w:pStyle w:val="NoSpacing"/>
        <w:rPr>
          <w:b/>
          <w:bCs/>
        </w:rPr>
      </w:pPr>
    </w:p>
    <w:p w14:paraId="61915F16" w14:textId="74C3436B" w:rsidR="00C93B26" w:rsidRDefault="00C93B26" w:rsidP="00C93B26">
      <w:pPr>
        <w:pStyle w:val="NoSpacing"/>
        <w:rPr>
          <w:b/>
          <w:bCs/>
        </w:rPr>
      </w:pPr>
      <w:r>
        <w:rPr>
          <w:b/>
          <w:bCs/>
        </w:rPr>
        <w:t>*************************</w:t>
      </w:r>
    </w:p>
    <w:p w14:paraId="25923C42" w14:textId="7E3C295B" w:rsidR="00C93B26" w:rsidRDefault="00C93B26" w:rsidP="00C93B26">
      <w:pPr>
        <w:pStyle w:val="NoSpacing"/>
        <w:rPr>
          <w:b/>
          <w:bCs/>
          <w:color w:val="00B050"/>
        </w:rPr>
      </w:pPr>
      <w:r>
        <w:rPr>
          <w:b/>
          <w:bCs/>
        </w:rPr>
        <w:t xml:space="preserve">6. FFGC EDUCATIONAL ACTIVITIES   </w:t>
      </w:r>
      <w:r>
        <w:rPr>
          <w:b/>
          <w:bCs/>
          <w:color w:val="FF0000"/>
        </w:rPr>
        <w:t xml:space="preserve">STRIKE: </w:t>
      </w:r>
      <w:r w:rsidR="00D0561D">
        <w:rPr>
          <w:b/>
          <w:bCs/>
          <w:color w:val="FF0000"/>
        </w:rPr>
        <w:t xml:space="preserve">ACTIVITIES   </w:t>
      </w:r>
      <w:r w:rsidR="00D0561D">
        <w:rPr>
          <w:b/>
          <w:bCs/>
          <w:color w:val="00B050"/>
        </w:rPr>
        <w:t>INSERT: NGC OPPORTUNITES</w:t>
      </w:r>
    </w:p>
    <w:p w14:paraId="650B8483" w14:textId="27BAEBC6" w:rsidR="00D0561D" w:rsidRDefault="00D0561D" w:rsidP="00C93B26">
      <w:pPr>
        <w:pStyle w:val="NoSpacing"/>
        <w:rPr>
          <w:b/>
          <w:bCs/>
        </w:rPr>
      </w:pPr>
      <w:r>
        <w:rPr>
          <w:b/>
          <w:bCs/>
          <w:color w:val="00B050"/>
        </w:rPr>
        <w:t xml:space="preserve">     </w:t>
      </w:r>
      <w:r>
        <w:rPr>
          <w:b/>
          <w:bCs/>
        </w:rPr>
        <w:t xml:space="preserve">If adopted, this will read </w:t>
      </w:r>
      <w:proofErr w:type="gramStart"/>
      <w:r>
        <w:rPr>
          <w:b/>
          <w:bCs/>
        </w:rPr>
        <w:t>-  FFGC</w:t>
      </w:r>
      <w:proofErr w:type="gramEnd"/>
      <w:r>
        <w:rPr>
          <w:b/>
          <w:bCs/>
        </w:rPr>
        <w:t>/NGC EDUCATIONAL OPPORTUNITIES</w:t>
      </w:r>
    </w:p>
    <w:p w14:paraId="48F3CF7D" w14:textId="4C6BCFF7" w:rsidR="00D0561D" w:rsidRDefault="00D0561D" w:rsidP="00C93B26">
      <w:pPr>
        <w:pStyle w:val="NoSpacing"/>
        <w:rPr>
          <w:b/>
          <w:bCs/>
        </w:rPr>
      </w:pPr>
    </w:p>
    <w:p w14:paraId="5F16239A" w14:textId="5494E059" w:rsidR="00D0561D" w:rsidRDefault="00D0561D" w:rsidP="00C93B26">
      <w:pPr>
        <w:pStyle w:val="NoSpacing"/>
        <w:rPr>
          <w:b/>
          <w:bCs/>
          <w:color w:val="FF0000"/>
        </w:rPr>
      </w:pPr>
      <w:r>
        <w:rPr>
          <w:b/>
          <w:bCs/>
        </w:rPr>
        <w:t xml:space="preserve">   </w:t>
      </w:r>
      <w:r>
        <w:rPr>
          <w:b/>
          <w:bCs/>
          <w:color w:val="FF0000"/>
        </w:rPr>
        <w:t>STRIKE:  a. TRI-COUNCIL OF FFGC is comprised of members accredited as a Consultant by National Garden Clubs,</w:t>
      </w:r>
    </w:p>
    <w:p w14:paraId="6E6FA67F" w14:textId="70F46F20" w:rsidR="00D0561D" w:rsidRDefault="00D0561D" w:rsidP="00C93B26">
      <w:pPr>
        <w:pStyle w:val="NoSpacing"/>
        <w:rPr>
          <w:b/>
          <w:bCs/>
          <w:color w:val="FF0000"/>
        </w:rPr>
      </w:pPr>
      <w:r>
        <w:rPr>
          <w:b/>
          <w:bCs/>
          <w:color w:val="FF0000"/>
        </w:rPr>
        <w:t xml:space="preserve">                       Inc. in one or more of the following: Environmental Consultant, Gardening Consultant and Landscape</w:t>
      </w:r>
    </w:p>
    <w:p w14:paraId="36401FF7" w14:textId="0255FE5A" w:rsidR="00D0561D" w:rsidRDefault="00D0561D" w:rsidP="00C93B26">
      <w:pPr>
        <w:pStyle w:val="NoSpacing"/>
        <w:rPr>
          <w:b/>
          <w:bCs/>
          <w:color w:val="FF0000"/>
        </w:rPr>
      </w:pPr>
      <w:r>
        <w:rPr>
          <w:b/>
          <w:bCs/>
          <w:color w:val="FF0000"/>
        </w:rPr>
        <w:t xml:space="preserve">                       Design Consultant.</w:t>
      </w:r>
    </w:p>
    <w:p w14:paraId="380B8216" w14:textId="2C8A5319" w:rsidR="00D0561D" w:rsidRDefault="00D0561D" w:rsidP="00C93B26">
      <w:pPr>
        <w:pStyle w:val="NoSpacing"/>
        <w:rPr>
          <w:b/>
          <w:bCs/>
          <w:color w:val="FF0000"/>
        </w:rPr>
      </w:pPr>
    </w:p>
    <w:p w14:paraId="6946E1AF" w14:textId="77777777" w:rsidR="00946CF2" w:rsidRDefault="00D0561D" w:rsidP="00C93B26">
      <w:pPr>
        <w:pStyle w:val="NoSpacing"/>
        <w:rPr>
          <w:b/>
          <w:bCs/>
          <w:color w:val="00B050"/>
        </w:rPr>
      </w:pPr>
      <w:r>
        <w:rPr>
          <w:b/>
          <w:bCs/>
          <w:color w:val="00B050"/>
        </w:rPr>
        <w:t xml:space="preserve">INSERT: </w:t>
      </w:r>
    </w:p>
    <w:p w14:paraId="51A2AD0A" w14:textId="4DBC84C6" w:rsidR="00D0561D" w:rsidRDefault="00946CF2" w:rsidP="00C93B26">
      <w:pPr>
        <w:pStyle w:val="NoSpacing"/>
        <w:rPr>
          <w:b/>
          <w:bCs/>
          <w:color w:val="00B050"/>
        </w:rPr>
      </w:pPr>
      <w:r>
        <w:rPr>
          <w:b/>
          <w:bCs/>
          <w:color w:val="00B050"/>
        </w:rPr>
        <w:t xml:space="preserve">      </w:t>
      </w:r>
      <w:r w:rsidR="00592866">
        <w:rPr>
          <w:b/>
          <w:bCs/>
          <w:color w:val="00B050"/>
        </w:rPr>
        <w:t xml:space="preserve"> a. Environmental </w:t>
      </w:r>
      <w:proofErr w:type="gramStart"/>
      <w:r w:rsidR="00592866">
        <w:rPr>
          <w:b/>
          <w:bCs/>
          <w:color w:val="00B050"/>
        </w:rPr>
        <w:t>Schools  (</w:t>
      </w:r>
      <w:proofErr w:type="gramEnd"/>
      <w:r w:rsidR="00592866">
        <w:rPr>
          <w:b/>
          <w:bCs/>
          <w:color w:val="00B050"/>
        </w:rPr>
        <w:t>1) Net income shall be shared equally by FFGC, Tri-Council and the hosting group.</w:t>
      </w:r>
    </w:p>
    <w:p w14:paraId="2AB45E50" w14:textId="457FA6D2" w:rsidR="00592866" w:rsidRDefault="00592866" w:rsidP="00C93B26">
      <w:pPr>
        <w:pStyle w:val="NoSpacing"/>
        <w:rPr>
          <w:b/>
          <w:bCs/>
          <w:color w:val="00B050"/>
        </w:rPr>
      </w:pPr>
      <w:r>
        <w:rPr>
          <w:b/>
          <w:bCs/>
          <w:color w:val="00B050"/>
        </w:rPr>
        <w:t xml:space="preserve">                                                        (2) Any deficit shall be assumed equally by FFGC and Tri-Council.</w:t>
      </w:r>
    </w:p>
    <w:p w14:paraId="4D2FAB84" w14:textId="77777777" w:rsidR="00946CF2" w:rsidRDefault="00946CF2" w:rsidP="00C93B26">
      <w:pPr>
        <w:pStyle w:val="NoSpacing"/>
        <w:rPr>
          <w:b/>
          <w:bCs/>
          <w:color w:val="00B050"/>
        </w:rPr>
      </w:pPr>
    </w:p>
    <w:p w14:paraId="67DDD1FA" w14:textId="133AC2A6" w:rsidR="00592866" w:rsidRDefault="00592866" w:rsidP="00C93B26">
      <w:pPr>
        <w:pStyle w:val="NoSpacing"/>
        <w:rPr>
          <w:b/>
          <w:bCs/>
          <w:color w:val="00B050"/>
        </w:rPr>
      </w:pPr>
      <w:r>
        <w:rPr>
          <w:b/>
          <w:bCs/>
          <w:color w:val="00B050"/>
        </w:rPr>
        <w:t xml:space="preserve">       b. Gardening Schools        </w:t>
      </w:r>
      <w:proofErr w:type="gramStart"/>
      <w:r>
        <w:rPr>
          <w:b/>
          <w:bCs/>
          <w:color w:val="00B050"/>
        </w:rPr>
        <w:t xml:space="preserve"> </w:t>
      </w:r>
      <w:r w:rsidR="00946CF2">
        <w:rPr>
          <w:b/>
          <w:bCs/>
          <w:color w:val="00B050"/>
        </w:rPr>
        <w:t xml:space="preserve">  (</w:t>
      </w:r>
      <w:proofErr w:type="gramEnd"/>
      <w:r>
        <w:rPr>
          <w:b/>
          <w:bCs/>
          <w:color w:val="00B050"/>
        </w:rPr>
        <w:t>1)  Net income shall be shared equally by FFGC, Tri-Council and the hosting group.</w:t>
      </w:r>
    </w:p>
    <w:p w14:paraId="7DB3C50F" w14:textId="500F0E6C" w:rsidR="00946CF2" w:rsidRDefault="00592866" w:rsidP="00946CF2">
      <w:pPr>
        <w:pStyle w:val="NoSpacing"/>
        <w:rPr>
          <w:b/>
          <w:bCs/>
          <w:color w:val="00B050"/>
        </w:rPr>
      </w:pPr>
      <w:r>
        <w:rPr>
          <w:b/>
          <w:bCs/>
          <w:color w:val="00B050"/>
        </w:rPr>
        <w:t xml:space="preserve">                                                    </w:t>
      </w:r>
      <w:r w:rsidR="00946CF2">
        <w:rPr>
          <w:b/>
          <w:bCs/>
          <w:color w:val="00B050"/>
        </w:rPr>
        <w:t xml:space="preserve">   </w:t>
      </w:r>
      <w:r>
        <w:rPr>
          <w:b/>
          <w:bCs/>
          <w:color w:val="00B050"/>
        </w:rPr>
        <w:t xml:space="preserve"> (2) Any deficit shall be assumed equally by FFGC and Tr</w:t>
      </w:r>
      <w:r w:rsidR="006C5C1B">
        <w:rPr>
          <w:b/>
          <w:bCs/>
          <w:color w:val="00B050"/>
        </w:rPr>
        <w:t>i</w:t>
      </w:r>
      <w:r>
        <w:rPr>
          <w:b/>
          <w:bCs/>
          <w:color w:val="00B050"/>
        </w:rPr>
        <w:t>-Council</w:t>
      </w:r>
      <w:r w:rsidR="00946CF2">
        <w:rPr>
          <w:b/>
          <w:bCs/>
          <w:color w:val="00B050"/>
        </w:rPr>
        <w:t>.</w:t>
      </w:r>
    </w:p>
    <w:p w14:paraId="30DF832B" w14:textId="77777777" w:rsidR="00946CF2" w:rsidRDefault="00946CF2" w:rsidP="00946CF2">
      <w:pPr>
        <w:pStyle w:val="NoSpacing"/>
        <w:rPr>
          <w:b/>
          <w:bCs/>
          <w:color w:val="00B050"/>
        </w:rPr>
      </w:pPr>
    </w:p>
    <w:p w14:paraId="3F79C9C6" w14:textId="022C6B77" w:rsidR="00946CF2" w:rsidRDefault="00946CF2" w:rsidP="00946CF2">
      <w:pPr>
        <w:pStyle w:val="NoSpacing"/>
        <w:rPr>
          <w:b/>
          <w:bCs/>
          <w:color w:val="00B050"/>
        </w:rPr>
      </w:pPr>
      <w:r>
        <w:rPr>
          <w:b/>
          <w:bCs/>
          <w:color w:val="00B050"/>
        </w:rPr>
        <w:t xml:space="preserve">       c.  Landscape Design Schools (1) Net income shall be shared equally by FFGC, Tri-Council and the hosting group.                                                                      </w:t>
      </w:r>
    </w:p>
    <w:p w14:paraId="3E3E94A9" w14:textId="58731861" w:rsidR="00946CF2" w:rsidRDefault="00946CF2" w:rsidP="00946CF2">
      <w:pPr>
        <w:pStyle w:val="NoSpacing"/>
        <w:rPr>
          <w:b/>
          <w:bCs/>
          <w:color w:val="00B050"/>
        </w:rPr>
      </w:pPr>
      <w:r>
        <w:rPr>
          <w:b/>
          <w:bCs/>
          <w:color w:val="00B050"/>
        </w:rPr>
        <w:t xml:space="preserve">                                                             (2) Any deficit shall be assumed equally by FFGC and Tri-Council.</w:t>
      </w:r>
    </w:p>
    <w:p w14:paraId="527B1455" w14:textId="56C7EB93" w:rsidR="00C97912" w:rsidRDefault="00C97912" w:rsidP="00946CF2">
      <w:pPr>
        <w:pStyle w:val="NoSpacing"/>
        <w:rPr>
          <w:b/>
          <w:bCs/>
          <w:color w:val="00B050"/>
        </w:rPr>
      </w:pPr>
    </w:p>
    <w:p w14:paraId="719AE258" w14:textId="1584A10C" w:rsidR="00C97912" w:rsidRDefault="00C97912" w:rsidP="00C97912">
      <w:pPr>
        <w:pStyle w:val="NoSpacing"/>
        <w:rPr>
          <w:b/>
          <w:bCs/>
        </w:rPr>
      </w:pPr>
      <w:r>
        <w:rPr>
          <w:b/>
          <w:bCs/>
        </w:rPr>
        <w:t xml:space="preserve">DATE:  9/7/22        </w:t>
      </w:r>
      <w:r w:rsidRPr="008229DE">
        <w:rPr>
          <w:b/>
          <w:bCs/>
          <w:highlight w:val="yellow"/>
        </w:rPr>
        <w:t>ADOPTED:</w:t>
      </w:r>
      <w:r>
        <w:rPr>
          <w:b/>
          <w:bCs/>
        </w:rPr>
        <w:t xml:space="preserve">    </w:t>
      </w:r>
      <w:r w:rsidR="008229DE">
        <w:rPr>
          <w:b/>
          <w:bCs/>
          <w:color w:val="00B0F0"/>
        </w:rPr>
        <w:t>yes</w:t>
      </w:r>
      <w:r>
        <w:rPr>
          <w:b/>
          <w:bCs/>
        </w:rPr>
        <w:t xml:space="preserve">                 LOST:                      COMMITTEE:      </w:t>
      </w:r>
    </w:p>
    <w:p w14:paraId="6BD68C23" w14:textId="1A36C9ED" w:rsidR="007A636D" w:rsidRDefault="007A636D" w:rsidP="00C97912">
      <w:pPr>
        <w:pStyle w:val="NoSpacing"/>
        <w:rPr>
          <w:b/>
          <w:bCs/>
        </w:rPr>
      </w:pPr>
      <w:r>
        <w:rPr>
          <w:b/>
          <w:bCs/>
        </w:rPr>
        <w:t>_____________</w:t>
      </w:r>
    </w:p>
    <w:p w14:paraId="227D8C0A" w14:textId="77777777" w:rsidR="00172397" w:rsidRDefault="00172397" w:rsidP="00C97912">
      <w:pPr>
        <w:pStyle w:val="NoSpacing"/>
        <w:rPr>
          <w:b/>
          <w:bCs/>
        </w:rPr>
      </w:pPr>
    </w:p>
    <w:p w14:paraId="0CF1DCB6" w14:textId="23ECF5E8" w:rsidR="00946CF2" w:rsidRPr="00D40D82" w:rsidRDefault="00D40D82" w:rsidP="00946CF2">
      <w:pPr>
        <w:pStyle w:val="NoSpacing"/>
        <w:rPr>
          <w:b/>
          <w:bCs/>
          <w:color w:val="00B050"/>
        </w:rPr>
      </w:pPr>
      <w:r>
        <w:rPr>
          <w:b/>
          <w:bCs/>
          <w:color w:val="00B050"/>
        </w:rPr>
        <w:t xml:space="preserve">                                </w:t>
      </w:r>
      <w:r w:rsidR="00172397">
        <w:rPr>
          <w:b/>
          <w:bCs/>
          <w:color w:val="00B050"/>
        </w:rPr>
        <w:t xml:space="preserve">              </w:t>
      </w:r>
      <w:r>
        <w:rPr>
          <w:b/>
          <w:bCs/>
          <w:color w:val="00B050"/>
        </w:rPr>
        <w:t xml:space="preserve">  </w:t>
      </w:r>
      <w:r>
        <w:rPr>
          <w:b/>
          <w:bCs/>
          <w:color w:val="FF0000"/>
        </w:rPr>
        <w:t xml:space="preserve">STRIKE:  red below    </w:t>
      </w:r>
      <w:r>
        <w:rPr>
          <w:b/>
          <w:bCs/>
          <w:color w:val="00B050"/>
        </w:rPr>
        <w:t xml:space="preserve">INSERT:  green below </w:t>
      </w:r>
    </w:p>
    <w:p w14:paraId="150EF0C1" w14:textId="78ACDDEE" w:rsidR="00D40D82" w:rsidRDefault="00D40D82" w:rsidP="00946CF2">
      <w:pPr>
        <w:pStyle w:val="NoSpacing"/>
        <w:rPr>
          <w:b/>
          <w:bCs/>
          <w:color w:val="00B050"/>
        </w:rPr>
      </w:pPr>
      <w:r>
        <w:rPr>
          <w:b/>
          <w:bCs/>
          <w:color w:val="00B050"/>
        </w:rPr>
        <w:t xml:space="preserve">               </w:t>
      </w:r>
    </w:p>
    <w:p w14:paraId="4AF43B7D" w14:textId="6290D230" w:rsidR="00E1243B" w:rsidRDefault="00946CF2" w:rsidP="00946CF2">
      <w:pPr>
        <w:pStyle w:val="NoSpacing"/>
        <w:rPr>
          <w:b/>
          <w:bCs/>
          <w:color w:val="00B050"/>
        </w:rPr>
      </w:pPr>
      <w:r>
        <w:rPr>
          <w:b/>
          <w:bCs/>
          <w:color w:val="00B050"/>
        </w:rPr>
        <w:t xml:space="preserve">       d.  </w:t>
      </w:r>
      <w:r>
        <w:rPr>
          <w:b/>
          <w:bCs/>
        </w:rPr>
        <w:t xml:space="preserve">Flower Show Schools (1) Net income </w:t>
      </w:r>
      <w:r w:rsidR="00A43679">
        <w:rPr>
          <w:b/>
          <w:bCs/>
        </w:rPr>
        <w:t xml:space="preserve">after completion of </w:t>
      </w:r>
      <w:r w:rsidR="00E1243B">
        <w:rPr>
          <w:b/>
          <w:bCs/>
          <w:color w:val="FF0000"/>
        </w:rPr>
        <w:t xml:space="preserve">STRIKE:  </w:t>
      </w:r>
      <w:r w:rsidR="00A43679" w:rsidRPr="00E1243B">
        <w:rPr>
          <w:b/>
          <w:bCs/>
          <w:color w:val="FF0000"/>
        </w:rPr>
        <w:t>Course IV</w:t>
      </w:r>
      <w:r w:rsidR="0059350C">
        <w:rPr>
          <w:b/>
          <w:bCs/>
          <w:color w:val="FF0000"/>
        </w:rPr>
        <w:t xml:space="preserve">  </w:t>
      </w:r>
      <w:r w:rsidR="00E1243B">
        <w:rPr>
          <w:b/>
          <w:bCs/>
          <w:color w:val="FF0000"/>
        </w:rPr>
        <w:t xml:space="preserve"> </w:t>
      </w:r>
      <w:r w:rsidR="00E1243B">
        <w:rPr>
          <w:b/>
          <w:bCs/>
          <w:color w:val="00B050"/>
        </w:rPr>
        <w:t>INSERT:</w:t>
      </w:r>
      <w:r w:rsidR="0059350C">
        <w:rPr>
          <w:b/>
          <w:bCs/>
          <w:color w:val="00B050"/>
        </w:rPr>
        <w:t xml:space="preserve"> </w:t>
      </w:r>
      <w:r w:rsidR="000109CF" w:rsidRPr="0059350C">
        <w:rPr>
          <w:b/>
          <w:bCs/>
          <w:color w:val="00B050"/>
        </w:rPr>
        <w:t>a</w:t>
      </w:r>
      <w:r w:rsidR="00E1243B">
        <w:rPr>
          <w:b/>
          <w:bCs/>
          <w:color w:val="00B050"/>
        </w:rPr>
        <w:t xml:space="preserve"> series </w:t>
      </w:r>
    </w:p>
    <w:p w14:paraId="6304C725" w14:textId="77777777" w:rsidR="006A6FE5" w:rsidRDefault="00E1243B" w:rsidP="00946CF2">
      <w:pPr>
        <w:pStyle w:val="NoSpacing"/>
        <w:rPr>
          <w:b/>
          <w:bCs/>
        </w:rPr>
      </w:pPr>
      <w:r>
        <w:rPr>
          <w:b/>
          <w:bCs/>
          <w:color w:val="00B050"/>
        </w:rPr>
        <w:t xml:space="preserve">                                                         </w:t>
      </w:r>
      <w:r w:rsidR="00A43679" w:rsidRPr="00E1243B">
        <w:rPr>
          <w:b/>
          <w:bCs/>
          <w:color w:val="FF0000"/>
        </w:rPr>
        <w:t xml:space="preserve"> </w:t>
      </w:r>
      <w:r w:rsidR="00A43679">
        <w:rPr>
          <w:b/>
          <w:bCs/>
        </w:rPr>
        <w:t>from Flower Show Schools shall</w:t>
      </w:r>
      <w:r>
        <w:rPr>
          <w:b/>
          <w:bCs/>
        </w:rPr>
        <w:t xml:space="preserve"> </w:t>
      </w:r>
      <w:r w:rsidR="00A43679">
        <w:rPr>
          <w:b/>
          <w:bCs/>
        </w:rPr>
        <w:t xml:space="preserve">be shared equally by FFGC, Fl Flower Show </w:t>
      </w:r>
    </w:p>
    <w:p w14:paraId="3A61C358" w14:textId="5319E42F" w:rsidR="00A43679" w:rsidRPr="00946CF2" w:rsidRDefault="006A6FE5" w:rsidP="00946CF2">
      <w:pPr>
        <w:pStyle w:val="NoSpacing"/>
        <w:rPr>
          <w:b/>
          <w:bCs/>
        </w:rPr>
      </w:pPr>
      <w:r>
        <w:rPr>
          <w:b/>
          <w:bCs/>
        </w:rPr>
        <w:t xml:space="preserve">                                                           </w:t>
      </w:r>
      <w:r w:rsidR="00A43679">
        <w:rPr>
          <w:b/>
          <w:bCs/>
        </w:rPr>
        <w:t>Judges (FFSJ) and the hosting group.</w:t>
      </w:r>
    </w:p>
    <w:p w14:paraId="437A4B56" w14:textId="01D9E82C" w:rsidR="00946CF2" w:rsidRPr="00D0561D" w:rsidRDefault="00946CF2" w:rsidP="00C93B26">
      <w:pPr>
        <w:pStyle w:val="NoSpacing"/>
        <w:rPr>
          <w:b/>
          <w:bCs/>
          <w:color w:val="00B050"/>
        </w:rPr>
      </w:pPr>
    </w:p>
    <w:p w14:paraId="544D5B74" w14:textId="6DC33CDB" w:rsidR="00E1243B" w:rsidRDefault="00A43679" w:rsidP="00E1243B">
      <w:pPr>
        <w:pStyle w:val="NoSpacing"/>
        <w:rPr>
          <w:b/>
          <w:bCs/>
        </w:rPr>
      </w:pPr>
      <w:r>
        <w:rPr>
          <w:b/>
          <w:bCs/>
        </w:rPr>
        <w:t xml:space="preserve">       </w:t>
      </w:r>
      <w:r>
        <w:rPr>
          <w:b/>
          <w:bCs/>
          <w:color w:val="00B050"/>
        </w:rPr>
        <w:t xml:space="preserve">e. </w:t>
      </w:r>
      <w:r>
        <w:rPr>
          <w:b/>
          <w:bCs/>
        </w:rPr>
        <w:t xml:space="preserve">Flower Show School </w:t>
      </w:r>
      <w:r w:rsidR="006A6FE5">
        <w:rPr>
          <w:b/>
          <w:bCs/>
          <w:color w:val="FF0000"/>
        </w:rPr>
        <w:t xml:space="preserve">STRIKE: Symposiums   </w:t>
      </w:r>
      <w:r w:rsidR="006A6FE5">
        <w:rPr>
          <w:b/>
          <w:bCs/>
          <w:color w:val="00B050"/>
        </w:rPr>
        <w:t xml:space="preserve">INSERT:   </w:t>
      </w:r>
      <w:proofErr w:type="gramStart"/>
      <w:r w:rsidRPr="00A43679">
        <w:rPr>
          <w:b/>
          <w:bCs/>
          <w:color w:val="00B050"/>
        </w:rPr>
        <w:t xml:space="preserve">Symposia </w:t>
      </w:r>
      <w:r w:rsidR="007A636D">
        <w:rPr>
          <w:b/>
          <w:bCs/>
          <w:color w:val="00B050"/>
        </w:rPr>
        <w:t xml:space="preserve"> </w:t>
      </w:r>
      <w:r w:rsidR="007A636D">
        <w:rPr>
          <w:b/>
          <w:bCs/>
        </w:rPr>
        <w:t>(</w:t>
      </w:r>
      <w:proofErr w:type="gramEnd"/>
      <w:r w:rsidR="007A636D">
        <w:rPr>
          <w:b/>
          <w:bCs/>
        </w:rPr>
        <w:t>1). Net income</w:t>
      </w:r>
      <w:r w:rsidR="006A6FE5">
        <w:rPr>
          <w:b/>
          <w:bCs/>
        </w:rPr>
        <w:t xml:space="preserve"> from Flower Show School</w:t>
      </w:r>
    </w:p>
    <w:p w14:paraId="4A74EA2A" w14:textId="51395A48" w:rsidR="00E1243B" w:rsidRDefault="006A6FE5" w:rsidP="00150D41">
      <w:pPr>
        <w:pStyle w:val="NoSpacing"/>
        <w:rPr>
          <w:b/>
          <w:bCs/>
        </w:rPr>
      </w:pPr>
      <w:r>
        <w:rPr>
          <w:b/>
          <w:bCs/>
        </w:rPr>
        <w:t xml:space="preserve">                               </w:t>
      </w:r>
      <w:r>
        <w:rPr>
          <w:b/>
          <w:bCs/>
          <w:color w:val="FF0000"/>
        </w:rPr>
        <w:t xml:space="preserve">STRIKE: Symposiums </w:t>
      </w:r>
      <w:r>
        <w:rPr>
          <w:b/>
          <w:bCs/>
          <w:color w:val="00B050"/>
        </w:rPr>
        <w:t xml:space="preserve">INSERT:  </w:t>
      </w:r>
      <w:proofErr w:type="gramStart"/>
      <w:r>
        <w:rPr>
          <w:b/>
          <w:bCs/>
          <w:color w:val="00B050"/>
        </w:rPr>
        <w:t xml:space="preserve">Symposia  </w:t>
      </w:r>
      <w:r>
        <w:rPr>
          <w:b/>
          <w:bCs/>
        </w:rPr>
        <w:t>shall</w:t>
      </w:r>
      <w:proofErr w:type="gramEnd"/>
      <w:r>
        <w:rPr>
          <w:b/>
          <w:bCs/>
        </w:rPr>
        <w:t xml:space="preserve"> be shared equally by FFGC, FFSJ and hosting group.</w:t>
      </w:r>
    </w:p>
    <w:p w14:paraId="20495C71" w14:textId="396C1E30" w:rsidR="008229DE" w:rsidRDefault="008229DE" w:rsidP="00150D41">
      <w:pPr>
        <w:pStyle w:val="NoSpacing"/>
        <w:rPr>
          <w:b/>
          <w:bCs/>
        </w:rPr>
      </w:pPr>
    </w:p>
    <w:p w14:paraId="03CEE7B1" w14:textId="6C735E6E" w:rsidR="008229DE" w:rsidRDefault="008229DE" w:rsidP="00150D41">
      <w:pPr>
        <w:pStyle w:val="NoSpacing"/>
        <w:rPr>
          <w:b/>
          <w:bCs/>
        </w:rPr>
      </w:pPr>
      <w:r>
        <w:rPr>
          <w:b/>
          <w:bCs/>
        </w:rPr>
        <w:t xml:space="preserve">    If adopted, this will read:  Flower Show School Symposia </w:t>
      </w:r>
    </w:p>
    <w:p w14:paraId="20FA9E45" w14:textId="7DC491DE" w:rsidR="00D40D82" w:rsidRDefault="00D40D82" w:rsidP="00150D41">
      <w:pPr>
        <w:pStyle w:val="NoSpacing"/>
        <w:rPr>
          <w:b/>
          <w:bCs/>
        </w:rPr>
      </w:pPr>
      <w:r>
        <w:rPr>
          <w:b/>
          <w:bCs/>
        </w:rPr>
        <w:t xml:space="preserve">          (1) Net income from Flower Show School Symposia shall be shared equally by FFGC, FFSJ and hosting group. </w:t>
      </w:r>
    </w:p>
    <w:p w14:paraId="791CE064" w14:textId="63D94826" w:rsidR="00172397" w:rsidRDefault="00172397" w:rsidP="00150D41">
      <w:pPr>
        <w:pStyle w:val="NoSpacing"/>
        <w:rPr>
          <w:b/>
          <w:bCs/>
        </w:rPr>
      </w:pPr>
    </w:p>
    <w:p w14:paraId="21B1C255" w14:textId="3B78F944" w:rsidR="00172397" w:rsidRDefault="00172397" w:rsidP="00150D41">
      <w:pPr>
        <w:pStyle w:val="NoSpacing"/>
        <w:rPr>
          <w:b/>
          <w:bCs/>
        </w:rPr>
      </w:pPr>
    </w:p>
    <w:p w14:paraId="2AFF7CFF" w14:textId="62459B95" w:rsidR="00172397" w:rsidRDefault="00172397" w:rsidP="00150D41">
      <w:pPr>
        <w:pStyle w:val="NoSpacing"/>
        <w:rPr>
          <w:b/>
          <w:bCs/>
        </w:rPr>
      </w:pPr>
      <w:r>
        <w:rPr>
          <w:b/>
          <w:bCs/>
        </w:rPr>
        <w:t xml:space="preserve">                                                                                                                                                                  Page 3 of 5</w:t>
      </w:r>
    </w:p>
    <w:p w14:paraId="64BFC1C8" w14:textId="1A65739C" w:rsidR="00172397" w:rsidRPr="00E1243B" w:rsidRDefault="00172397" w:rsidP="00150D41">
      <w:pPr>
        <w:pStyle w:val="NoSpacing"/>
        <w:rPr>
          <w:b/>
          <w:bCs/>
          <w:color w:val="00B050"/>
        </w:rPr>
      </w:pPr>
      <w:r>
        <w:rPr>
          <w:b/>
          <w:bCs/>
        </w:rPr>
        <w:t xml:space="preserve">                                                                                                                     </w:t>
      </w:r>
    </w:p>
    <w:p w14:paraId="214ED9DB" w14:textId="5D16C5FB" w:rsidR="00A43679" w:rsidRPr="00A43679" w:rsidRDefault="00A43679" w:rsidP="00150D41">
      <w:pPr>
        <w:pStyle w:val="NoSpacing"/>
        <w:rPr>
          <w:b/>
          <w:bCs/>
        </w:rPr>
      </w:pPr>
      <w:r>
        <w:rPr>
          <w:b/>
          <w:bCs/>
          <w:color w:val="00B050"/>
        </w:rPr>
        <w:t xml:space="preserve">       f.  </w:t>
      </w:r>
      <w:r>
        <w:rPr>
          <w:b/>
          <w:bCs/>
        </w:rPr>
        <w:t xml:space="preserve">FFGC </w:t>
      </w:r>
      <w:r w:rsidRPr="00C97912">
        <w:rPr>
          <w:b/>
          <w:bCs/>
          <w:color w:val="00B050"/>
        </w:rPr>
        <w:t xml:space="preserve">Biennial State </w:t>
      </w:r>
      <w:r>
        <w:rPr>
          <w:b/>
          <w:bCs/>
        </w:rPr>
        <w:t xml:space="preserve">Flower Show </w:t>
      </w:r>
    </w:p>
    <w:p w14:paraId="0ADF72A8" w14:textId="32E581DD" w:rsidR="00150D41" w:rsidRPr="00C97912" w:rsidRDefault="00C97912" w:rsidP="004A4D8C">
      <w:pPr>
        <w:pStyle w:val="NoSpacing"/>
        <w:rPr>
          <w:b/>
          <w:bCs/>
        </w:rPr>
      </w:pPr>
      <w:r>
        <w:rPr>
          <w:b/>
          <w:bCs/>
          <w:color w:val="00B050"/>
        </w:rPr>
        <w:t xml:space="preserve">                                    </w:t>
      </w:r>
      <w:r>
        <w:rPr>
          <w:b/>
          <w:bCs/>
        </w:rPr>
        <w:t xml:space="preserve">(1) FFGC </w:t>
      </w:r>
      <w:r w:rsidRPr="00C97912">
        <w:rPr>
          <w:b/>
          <w:bCs/>
          <w:color w:val="00B050"/>
        </w:rPr>
        <w:t xml:space="preserve">Biennial State Flower Show </w:t>
      </w:r>
      <w:r>
        <w:rPr>
          <w:b/>
          <w:bCs/>
        </w:rPr>
        <w:t>shall be limited to one (1</w:t>
      </w:r>
      <w:r w:rsidR="006C5C1B">
        <w:rPr>
          <w:b/>
          <w:bCs/>
        </w:rPr>
        <w:t>)</w:t>
      </w:r>
      <w:r>
        <w:rPr>
          <w:b/>
          <w:bCs/>
        </w:rPr>
        <w:t xml:space="preserve"> during each administration.</w:t>
      </w:r>
    </w:p>
    <w:p w14:paraId="67F8F1F4" w14:textId="77777777" w:rsidR="00172397" w:rsidRDefault="00C97912" w:rsidP="004A4D8C">
      <w:pPr>
        <w:pStyle w:val="NoSpacing"/>
        <w:rPr>
          <w:b/>
          <w:bCs/>
        </w:rPr>
      </w:pPr>
      <w:r>
        <w:rPr>
          <w:b/>
          <w:bCs/>
        </w:rPr>
        <w:t xml:space="preserve">                                    (2) Net income from the FFGC </w:t>
      </w:r>
      <w:r w:rsidRPr="00C97912">
        <w:rPr>
          <w:b/>
          <w:bCs/>
          <w:color w:val="00B050"/>
        </w:rPr>
        <w:t xml:space="preserve">Biennial State Flower Show </w:t>
      </w:r>
      <w:r>
        <w:rPr>
          <w:b/>
          <w:bCs/>
        </w:rPr>
        <w:t xml:space="preserve">shall be shared </w:t>
      </w:r>
    </w:p>
    <w:p w14:paraId="1EE0EAC1" w14:textId="42198465" w:rsidR="00D40D82" w:rsidRDefault="00D40D82" w:rsidP="004A4D8C">
      <w:pPr>
        <w:pStyle w:val="NoSpacing"/>
        <w:rPr>
          <w:b/>
          <w:bCs/>
        </w:rPr>
      </w:pPr>
      <w:r>
        <w:rPr>
          <w:b/>
          <w:bCs/>
        </w:rPr>
        <w:t xml:space="preserve">                                                                                                                                                                       </w:t>
      </w:r>
    </w:p>
    <w:p w14:paraId="20E7C200" w14:textId="4DCA76A8" w:rsidR="007A636D" w:rsidRDefault="007A636D" w:rsidP="004A4D8C">
      <w:pPr>
        <w:pStyle w:val="NoSpacing"/>
        <w:rPr>
          <w:b/>
          <w:bCs/>
        </w:rPr>
      </w:pPr>
      <w:r>
        <w:rPr>
          <w:b/>
          <w:bCs/>
        </w:rPr>
        <w:t xml:space="preserve">       </w:t>
      </w:r>
      <w:r>
        <w:rPr>
          <w:b/>
          <w:bCs/>
          <w:color w:val="00B050"/>
        </w:rPr>
        <w:t xml:space="preserve">g. </w:t>
      </w:r>
      <w:r>
        <w:rPr>
          <w:b/>
          <w:bCs/>
        </w:rPr>
        <w:t xml:space="preserve">Legislative Day </w:t>
      </w:r>
      <w:r w:rsidRPr="007A636D">
        <w:rPr>
          <w:b/>
          <w:bCs/>
          <w:color w:val="00B050"/>
        </w:rPr>
        <w:t xml:space="preserve">Event </w:t>
      </w:r>
      <w:r>
        <w:rPr>
          <w:b/>
          <w:bCs/>
          <w:color w:val="00B050"/>
        </w:rPr>
        <w:t xml:space="preserve">     </w:t>
      </w:r>
      <w:r w:rsidRPr="007A636D">
        <w:rPr>
          <w:b/>
          <w:bCs/>
        </w:rPr>
        <w:t xml:space="preserve">(1) Net income from Legislative Day </w:t>
      </w:r>
      <w:r>
        <w:rPr>
          <w:b/>
          <w:bCs/>
          <w:color w:val="00B050"/>
        </w:rPr>
        <w:t xml:space="preserve">Event </w:t>
      </w:r>
      <w:r w:rsidRPr="007A636D">
        <w:rPr>
          <w:b/>
          <w:bCs/>
        </w:rPr>
        <w:t>shall be….</w:t>
      </w:r>
    </w:p>
    <w:p w14:paraId="6B36F341" w14:textId="361EF7DB" w:rsidR="003A3BCF" w:rsidRDefault="003A3BCF" w:rsidP="004A4D8C">
      <w:pPr>
        <w:pStyle w:val="NoSpacing"/>
        <w:rPr>
          <w:b/>
          <w:bCs/>
        </w:rPr>
      </w:pPr>
    </w:p>
    <w:p w14:paraId="5D174E1F" w14:textId="3523C38B" w:rsidR="003A3BCF" w:rsidRPr="003A3BCF" w:rsidRDefault="003A3BCF" w:rsidP="004A4D8C">
      <w:pPr>
        <w:pStyle w:val="NoSpacing"/>
        <w:rPr>
          <w:b/>
          <w:bCs/>
        </w:rPr>
      </w:pPr>
      <w:r>
        <w:rPr>
          <w:b/>
          <w:bCs/>
        </w:rPr>
        <w:t xml:space="preserve">       h.  </w:t>
      </w:r>
      <w:r>
        <w:rPr>
          <w:b/>
          <w:bCs/>
          <w:color w:val="00B050"/>
        </w:rPr>
        <w:t xml:space="preserve">INSERT:  UF/FFGC </w:t>
      </w:r>
      <w:r>
        <w:rPr>
          <w:b/>
          <w:bCs/>
        </w:rPr>
        <w:t xml:space="preserve">Short Course </w:t>
      </w:r>
      <w:proofErr w:type="gramStart"/>
      <w:r>
        <w:rPr>
          <w:b/>
          <w:bCs/>
        </w:rPr>
        <w:t xml:space="preserve">   (</w:t>
      </w:r>
      <w:proofErr w:type="gramEnd"/>
      <w:r>
        <w:rPr>
          <w:b/>
          <w:bCs/>
        </w:rPr>
        <w:t xml:space="preserve">1) Net income from </w:t>
      </w:r>
      <w:r>
        <w:rPr>
          <w:b/>
          <w:bCs/>
          <w:color w:val="00B050"/>
        </w:rPr>
        <w:t xml:space="preserve">UF/FFGC </w:t>
      </w:r>
      <w:r>
        <w:rPr>
          <w:b/>
          <w:bCs/>
        </w:rPr>
        <w:t xml:space="preserve">Short Course </w:t>
      </w:r>
      <w:r w:rsidR="006A00C8">
        <w:rPr>
          <w:b/>
          <w:bCs/>
        </w:rPr>
        <w:t>shall be shared……</w:t>
      </w:r>
    </w:p>
    <w:p w14:paraId="0DAFB00D" w14:textId="4DEE2788" w:rsidR="003A3BCF" w:rsidRPr="003A3BCF" w:rsidRDefault="003A3BCF" w:rsidP="004A4D8C">
      <w:pPr>
        <w:pStyle w:val="NoSpacing"/>
        <w:rPr>
          <w:b/>
          <w:bCs/>
        </w:rPr>
      </w:pPr>
      <w:r>
        <w:rPr>
          <w:b/>
          <w:bCs/>
        </w:rPr>
        <w:t xml:space="preserve">                </w:t>
      </w:r>
    </w:p>
    <w:p w14:paraId="2FA3540B" w14:textId="537D7A22" w:rsidR="006A6FE5" w:rsidRDefault="006A00C8" w:rsidP="004A4D8C">
      <w:pPr>
        <w:pStyle w:val="NoSpacing"/>
        <w:rPr>
          <w:b/>
          <w:bCs/>
        </w:rPr>
      </w:pPr>
      <w:r>
        <w:rPr>
          <w:b/>
          <w:bCs/>
        </w:rPr>
        <w:t xml:space="preserve">                                                                                                                                                                          </w:t>
      </w:r>
    </w:p>
    <w:p w14:paraId="3D97A568" w14:textId="606C7C9F" w:rsidR="006A6FE5" w:rsidRPr="007A636D" w:rsidRDefault="006A6FE5" w:rsidP="004A4D8C">
      <w:pPr>
        <w:pStyle w:val="NoSpacing"/>
        <w:rPr>
          <w:b/>
          <w:bCs/>
        </w:rPr>
      </w:pPr>
      <w:r>
        <w:rPr>
          <w:b/>
          <w:bCs/>
        </w:rPr>
        <w:t xml:space="preserve">If adopted, the remaining </w:t>
      </w:r>
      <w:r w:rsidR="003A3BCF">
        <w:rPr>
          <w:b/>
          <w:bCs/>
        </w:rPr>
        <w:t>Educational Opportunities will be re-lettered.</w:t>
      </w:r>
    </w:p>
    <w:p w14:paraId="28A4F986" w14:textId="5C054878" w:rsidR="007A636D" w:rsidRDefault="007A636D" w:rsidP="004A4D8C">
      <w:pPr>
        <w:pStyle w:val="NoSpacing"/>
        <w:rPr>
          <w:b/>
          <w:bCs/>
        </w:rPr>
      </w:pPr>
    </w:p>
    <w:p w14:paraId="022F1C69" w14:textId="3DC6180A" w:rsidR="006A00C8" w:rsidRDefault="007A636D" w:rsidP="007A636D">
      <w:pPr>
        <w:pStyle w:val="NoSpacing"/>
        <w:rPr>
          <w:b/>
          <w:bCs/>
        </w:rPr>
      </w:pPr>
      <w:r>
        <w:rPr>
          <w:b/>
          <w:bCs/>
        </w:rPr>
        <w:t xml:space="preserve">DATE:  9/7/22        </w:t>
      </w:r>
      <w:r w:rsidRPr="00D40D82">
        <w:rPr>
          <w:b/>
          <w:bCs/>
          <w:highlight w:val="yellow"/>
        </w:rPr>
        <w:t>ADOPTED:</w:t>
      </w:r>
      <w:r>
        <w:rPr>
          <w:b/>
          <w:bCs/>
        </w:rPr>
        <w:t xml:space="preserve">  </w:t>
      </w:r>
      <w:r w:rsidR="00D40D82">
        <w:rPr>
          <w:b/>
          <w:bCs/>
          <w:color w:val="00B0F0"/>
        </w:rPr>
        <w:t>yes</w:t>
      </w:r>
      <w:r>
        <w:rPr>
          <w:b/>
          <w:bCs/>
        </w:rPr>
        <w:t xml:space="preserve">                   LOST:                      COMMITTEE:      </w:t>
      </w:r>
      <w:r w:rsidR="003A3BCF">
        <w:rPr>
          <w:b/>
          <w:bCs/>
        </w:rPr>
        <w:t xml:space="preserve">       </w:t>
      </w:r>
    </w:p>
    <w:p w14:paraId="0FD291FB" w14:textId="77777777" w:rsidR="006A00C8" w:rsidRDefault="006A00C8" w:rsidP="007A636D">
      <w:pPr>
        <w:pStyle w:val="NoSpacing"/>
        <w:rPr>
          <w:b/>
          <w:bCs/>
        </w:rPr>
      </w:pPr>
    </w:p>
    <w:p w14:paraId="23095CDC" w14:textId="25F07405" w:rsidR="007A636D" w:rsidRDefault="006A00C8" w:rsidP="007A636D">
      <w:pPr>
        <w:pStyle w:val="NoSpacing"/>
        <w:rPr>
          <w:b/>
          <w:bCs/>
        </w:rPr>
      </w:pPr>
      <w:r>
        <w:rPr>
          <w:b/>
          <w:bCs/>
        </w:rPr>
        <w:t>*******************</w:t>
      </w:r>
      <w:r w:rsidR="003A3BCF">
        <w:rPr>
          <w:b/>
          <w:bCs/>
        </w:rPr>
        <w:t xml:space="preserve">                          </w:t>
      </w:r>
    </w:p>
    <w:p w14:paraId="7AFBE156" w14:textId="2C009ECC" w:rsidR="003A3BCF" w:rsidRDefault="003A3BCF" w:rsidP="007A636D">
      <w:pPr>
        <w:pStyle w:val="NoSpacing"/>
        <w:rPr>
          <w:b/>
          <w:bCs/>
        </w:rPr>
      </w:pPr>
    </w:p>
    <w:p w14:paraId="2ED8CA02" w14:textId="05808011" w:rsidR="003A3BCF" w:rsidRDefault="006A00C8" w:rsidP="007A636D">
      <w:pPr>
        <w:pStyle w:val="NoSpacing"/>
        <w:rPr>
          <w:b/>
          <w:bCs/>
          <w:color w:val="00B050"/>
        </w:rPr>
      </w:pPr>
      <w:r>
        <w:rPr>
          <w:b/>
          <w:bCs/>
        </w:rPr>
        <w:t xml:space="preserve">7.  </w:t>
      </w:r>
      <w:r>
        <w:rPr>
          <w:b/>
          <w:bCs/>
          <w:color w:val="000000" w:themeColor="text1"/>
        </w:rPr>
        <w:t xml:space="preserve">PERMANENT </w:t>
      </w:r>
      <w:proofErr w:type="gramStart"/>
      <w:r>
        <w:rPr>
          <w:b/>
          <w:bCs/>
          <w:color w:val="000000" w:themeColor="text1"/>
        </w:rPr>
        <w:t xml:space="preserve">RECORDS  </w:t>
      </w:r>
      <w:r>
        <w:rPr>
          <w:b/>
          <w:bCs/>
          <w:color w:val="FF0000"/>
        </w:rPr>
        <w:t>STRIKE</w:t>
      </w:r>
      <w:proofErr w:type="gramEnd"/>
      <w:r>
        <w:rPr>
          <w:b/>
          <w:bCs/>
          <w:color w:val="FF0000"/>
        </w:rPr>
        <w:t xml:space="preserve">: Permanent  </w:t>
      </w:r>
      <w:r>
        <w:rPr>
          <w:b/>
          <w:bCs/>
          <w:color w:val="00B050"/>
        </w:rPr>
        <w:t>INSERT: Retention ( Paper and Electronic)</w:t>
      </w:r>
    </w:p>
    <w:p w14:paraId="2DBDC01A" w14:textId="29183473" w:rsidR="006A00C8" w:rsidRDefault="006A00C8" w:rsidP="007A636D">
      <w:pPr>
        <w:pStyle w:val="NoSpacing"/>
        <w:rPr>
          <w:b/>
          <w:bCs/>
        </w:rPr>
      </w:pPr>
      <w:r>
        <w:rPr>
          <w:b/>
          <w:bCs/>
          <w:color w:val="00B050"/>
        </w:rPr>
        <w:t xml:space="preserve">         </w:t>
      </w:r>
      <w:r>
        <w:rPr>
          <w:b/>
          <w:bCs/>
        </w:rPr>
        <w:t xml:space="preserve">This will read:   RECORDS RETENTION (Paper and Electronic) </w:t>
      </w:r>
    </w:p>
    <w:p w14:paraId="20A0EAA2" w14:textId="6F72AE74" w:rsidR="006A00C8" w:rsidRDefault="006A00C8" w:rsidP="007A636D">
      <w:pPr>
        <w:pStyle w:val="NoSpacing"/>
        <w:rPr>
          <w:b/>
          <w:bCs/>
          <w:color w:val="00B050"/>
        </w:rPr>
      </w:pPr>
      <w:r>
        <w:rPr>
          <w:b/>
          <w:bCs/>
        </w:rPr>
        <w:t xml:space="preserve">   a.  All awards won by FFGC, with the exception of NGC awards </w:t>
      </w:r>
      <w:r w:rsidR="009D050C">
        <w:rPr>
          <w:b/>
          <w:bCs/>
          <w:color w:val="00B050"/>
        </w:rPr>
        <w:t>INSERT: (see current awards on FFGC website).</w:t>
      </w:r>
    </w:p>
    <w:p w14:paraId="1D9B9127" w14:textId="77777777" w:rsidR="009D050C" w:rsidRDefault="009D050C" w:rsidP="007A636D">
      <w:pPr>
        <w:pStyle w:val="NoSpacing"/>
        <w:rPr>
          <w:b/>
          <w:bCs/>
          <w:color w:val="00B050"/>
        </w:rPr>
      </w:pPr>
    </w:p>
    <w:p w14:paraId="7D1F872C" w14:textId="44A1F59F" w:rsidR="009D050C" w:rsidRDefault="009D050C" w:rsidP="007A636D">
      <w:pPr>
        <w:pStyle w:val="NoSpacing"/>
        <w:rPr>
          <w:b/>
          <w:bCs/>
          <w:color w:val="00B050"/>
        </w:rPr>
      </w:pPr>
      <w:r>
        <w:rPr>
          <w:b/>
          <w:bCs/>
        </w:rPr>
        <w:t xml:space="preserve">   </w:t>
      </w:r>
      <w:r>
        <w:rPr>
          <w:b/>
          <w:bCs/>
          <w:color w:val="FF0000"/>
        </w:rPr>
        <w:t xml:space="preserve">STRIKE:  existing text   </w:t>
      </w:r>
      <w:r>
        <w:rPr>
          <w:b/>
          <w:bCs/>
          <w:color w:val="00B050"/>
        </w:rPr>
        <w:t>INSERT:  the following text</w:t>
      </w:r>
    </w:p>
    <w:p w14:paraId="46761949" w14:textId="28446C16" w:rsidR="009D050C" w:rsidRDefault="009D050C" w:rsidP="007A636D">
      <w:pPr>
        <w:pStyle w:val="NoSpacing"/>
        <w:rPr>
          <w:b/>
          <w:bCs/>
          <w:color w:val="00B050"/>
        </w:rPr>
      </w:pPr>
      <w:r>
        <w:rPr>
          <w:b/>
          <w:bCs/>
          <w:color w:val="00B050"/>
        </w:rPr>
        <w:t xml:space="preserve">  b. Electronic copy of records will be maintained as designated by the Executive Committee. These may be</w:t>
      </w:r>
    </w:p>
    <w:p w14:paraId="63F34C06" w14:textId="3D8C486C" w:rsidR="009D050C" w:rsidRDefault="009D050C" w:rsidP="007A636D">
      <w:pPr>
        <w:pStyle w:val="NoSpacing"/>
        <w:rPr>
          <w:b/>
          <w:bCs/>
          <w:color w:val="00B050"/>
        </w:rPr>
      </w:pPr>
      <w:r>
        <w:rPr>
          <w:b/>
          <w:bCs/>
          <w:color w:val="00B050"/>
        </w:rPr>
        <w:t xml:space="preserve">      stored on FFGC Google Drive or other approved method. No records may be destroyed without making </w:t>
      </w:r>
    </w:p>
    <w:p w14:paraId="49C32D67" w14:textId="064673CF" w:rsidR="009D050C" w:rsidRDefault="009D050C" w:rsidP="007A636D">
      <w:pPr>
        <w:pStyle w:val="NoSpacing"/>
        <w:rPr>
          <w:b/>
          <w:bCs/>
          <w:color w:val="00B050"/>
        </w:rPr>
      </w:pPr>
      <w:r>
        <w:rPr>
          <w:b/>
          <w:bCs/>
          <w:color w:val="00B050"/>
        </w:rPr>
        <w:t xml:space="preserve">      certain required information is safely stored and available if requested.</w:t>
      </w:r>
    </w:p>
    <w:p w14:paraId="57D5884A" w14:textId="02D9C709" w:rsidR="009D050C" w:rsidRDefault="009D050C" w:rsidP="007A636D">
      <w:pPr>
        <w:pStyle w:val="NoSpacing"/>
        <w:rPr>
          <w:b/>
          <w:bCs/>
          <w:color w:val="00B050"/>
        </w:rPr>
      </w:pPr>
      <w:r>
        <w:rPr>
          <w:b/>
          <w:bCs/>
          <w:color w:val="00B050"/>
        </w:rPr>
        <w:t xml:space="preserve"> c. </w:t>
      </w:r>
      <w:r w:rsidR="00880116">
        <w:rPr>
          <w:b/>
          <w:bCs/>
          <w:color w:val="00B050"/>
        </w:rPr>
        <w:t xml:space="preserve"> </w:t>
      </w:r>
      <w:r>
        <w:rPr>
          <w:b/>
          <w:bCs/>
          <w:color w:val="00B050"/>
        </w:rPr>
        <w:t>Expense for required records shall be expense of FFGC with Finance Committee approval.</w:t>
      </w:r>
    </w:p>
    <w:p w14:paraId="1939C49A" w14:textId="77B55379" w:rsidR="009D050C" w:rsidRDefault="009D050C" w:rsidP="007A636D">
      <w:pPr>
        <w:pStyle w:val="NoSpacing"/>
        <w:rPr>
          <w:b/>
          <w:bCs/>
          <w:color w:val="00B050"/>
        </w:rPr>
      </w:pPr>
      <w:r>
        <w:rPr>
          <w:b/>
          <w:bCs/>
          <w:color w:val="00B050"/>
        </w:rPr>
        <w:t xml:space="preserve"> d.</w:t>
      </w:r>
      <w:r w:rsidR="00880116">
        <w:rPr>
          <w:b/>
          <w:bCs/>
          <w:color w:val="00B050"/>
        </w:rPr>
        <w:t xml:space="preserve"> </w:t>
      </w:r>
      <w:r>
        <w:rPr>
          <w:b/>
          <w:bCs/>
          <w:color w:val="00B050"/>
        </w:rPr>
        <w:t xml:space="preserve"> Copies/originals of all FFGC publications, including books </w:t>
      </w:r>
      <w:r w:rsidR="00880116">
        <w:rPr>
          <w:b/>
          <w:bCs/>
          <w:color w:val="00B050"/>
        </w:rPr>
        <w:t>or pamphlets written by FFGC members are the</w:t>
      </w:r>
    </w:p>
    <w:p w14:paraId="00BF00CC" w14:textId="02503370" w:rsidR="00880116" w:rsidRDefault="00880116" w:rsidP="007A636D">
      <w:pPr>
        <w:pStyle w:val="NoSpacing"/>
        <w:rPr>
          <w:b/>
          <w:bCs/>
          <w:color w:val="00B050"/>
        </w:rPr>
      </w:pPr>
      <w:r>
        <w:rPr>
          <w:b/>
          <w:bCs/>
          <w:color w:val="00B050"/>
        </w:rPr>
        <w:t xml:space="preserve">      property of FFGC and will be electronically retained at Headquarters.</w:t>
      </w:r>
    </w:p>
    <w:p w14:paraId="04D77C8F" w14:textId="48C53D9D" w:rsidR="00880116" w:rsidRDefault="00880116" w:rsidP="007A636D">
      <w:pPr>
        <w:pStyle w:val="NoSpacing"/>
        <w:rPr>
          <w:b/>
          <w:bCs/>
          <w:color w:val="00B050"/>
        </w:rPr>
      </w:pPr>
      <w:r>
        <w:rPr>
          <w:b/>
          <w:bCs/>
          <w:color w:val="00B050"/>
        </w:rPr>
        <w:t>e.  The history of FFGC shall be electronically retained at Headquarters and maintained on the FFGC website.</w:t>
      </w:r>
    </w:p>
    <w:p w14:paraId="51D98261" w14:textId="6726C712" w:rsidR="00880116" w:rsidRDefault="00880116" w:rsidP="007A636D">
      <w:pPr>
        <w:pStyle w:val="NoSpacing"/>
        <w:rPr>
          <w:b/>
          <w:bCs/>
          <w:color w:val="00B050"/>
        </w:rPr>
      </w:pPr>
      <w:r>
        <w:rPr>
          <w:b/>
          <w:bCs/>
          <w:color w:val="00B050"/>
        </w:rPr>
        <w:t>f.   The FFGC Treasurer shall annually review the IRS requirements, regarding the retention of records. Any needed</w:t>
      </w:r>
    </w:p>
    <w:p w14:paraId="05527AAA" w14:textId="58B235B5" w:rsidR="00880116" w:rsidRDefault="00880116" w:rsidP="007A636D">
      <w:pPr>
        <w:pStyle w:val="NoSpacing"/>
        <w:rPr>
          <w:b/>
          <w:bCs/>
          <w:color w:val="00B050"/>
        </w:rPr>
      </w:pPr>
      <w:r>
        <w:rPr>
          <w:b/>
          <w:bCs/>
          <w:color w:val="00B050"/>
        </w:rPr>
        <w:t xml:space="preserve">     changes to this Standing Rule shall immediately be forwarded to the FFGC President, the Chairman of H&amp;E</w:t>
      </w:r>
    </w:p>
    <w:p w14:paraId="1D0DFD8A" w14:textId="52C99135" w:rsidR="00880116" w:rsidRDefault="00880116" w:rsidP="007A636D">
      <w:pPr>
        <w:pStyle w:val="NoSpacing"/>
        <w:rPr>
          <w:b/>
          <w:bCs/>
          <w:color w:val="00B050"/>
        </w:rPr>
      </w:pPr>
      <w:r>
        <w:rPr>
          <w:b/>
          <w:bCs/>
          <w:color w:val="00B050"/>
        </w:rPr>
        <w:t xml:space="preserve">     Committee, the Chairman of the Bylaws Committee, the Chairman of the Finance Committee, the Chairman of</w:t>
      </w:r>
    </w:p>
    <w:p w14:paraId="19D47180" w14:textId="5336E50F" w:rsidR="00880116" w:rsidRDefault="00880116" w:rsidP="007A636D">
      <w:pPr>
        <w:pStyle w:val="NoSpacing"/>
        <w:rPr>
          <w:b/>
          <w:bCs/>
          <w:color w:val="00B050"/>
        </w:rPr>
      </w:pPr>
      <w:r>
        <w:rPr>
          <w:b/>
          <w:bCs/>
          <w:color w:val="00B050"/>
        </w:rPr>
        <w:t xml:space="preserve">    </w:t>
      </w:r>
      <w:r w:rsidR="00FD78DB">
        <w:rPr>
          <w:b/>
          <w:bCs/>
          <w:color w:val="00B050"/>
        </w:rPr>
        <w:t xml:space="preserve"> Strategic Planning Committee, the Chairman of Wekiva Youth Camp, the Chairman of SEEK and the office </w:t>
      </w:r>
    </w:p>
    <w:p w14:paraId="081CBF4B" w14:textId="63F09F3F" w:rsidR="00FD78DB" w:rsidRDefault="00FD78DB" w:rsidP="007A636D">
      <w:pPr>
        <w:pStyle w:val="NoSpacing"/>
        <w:rPr>
          <w:b/>
          <w:bCs/>
          <w:color w:val="00B050"/>
        </w:rPr>
      </w:pPr>
      <w:r>
        <w:rPr>
          <w:b/>
          <w:bCs/>
          <w:color w:val="00B050"/>
        </w:rPr>
        <w:t xml:space="preserve">     Coordinator. Members of the Board of Directors, staff and volunteers shall adhere to this Standing Rule</w:t>
      </w:r>
    </w:p>
    <w:p w14:paraId="211A2302" w14:textId="5A47F4CC" w:rsidR="00FD78DB" w:rsidRDefault="00FD78DB" w:rsidP="007A636D">
      <w:pPr>
        <w:pStyle w:val="NoSpacing"/>
        <w:rPr>
          <w:b/>
          <w:bCs/>
          <w:color w:val="00B050"/>
        </w:rPr>
      </w:pPr>
      <w:r>
        <w:rPr>
          <w:b/>
          <w:bCs/>
          <w:color w:val="00B050"/>
        </w:rPr>
        <w:t>g.  Permanent Records:</w:t>
      </w:r>
    </w:p>
    <w:p w14:paraId="15872767" w14:textId="4D023EC1" w:rsidR="00FD78DB" w:rsidRDefault="00FD78DB" w:rsidP="007A636D">
      <w:pPr>
        <w:pStyle w:val="NoSpacing"/>
        <w:rPr>
          <w:b/>
          <w:bCs/>
          <w:color w:val="00B050"/>
        </w:rPr>
      </w:pPr>
      <w:r>
        <w:rPr>
          <w:b/>
          <w:bCs/>
          <w:color w:val="00B050"/>
        </w:rPr>
        <w:t xml:space="preserve">     1. Governance records, including the Charter, Amendments to the Charter, the Bylaws, Amendments to the</w:t>
      </w:r>
    </w:p>
    <w:p w14:paraId="6A2E4CB3" w14:textId="206657C2" w:rsidR="00FD78DB" w:rsidRDefault="00FD78DB" w:rsidP="007A636D">
      <w:pPr>
        <w:pStyle w:val="NoSpacing"/>
        <w:rPr>
          <w:b/>
          <w:bCs/>
          <w:color w:val="00B050"/>
        </w:rPr>
      </w:pPr>
      <w:r>
        <w:rPr>
          <w:b/>
          <w:bCs/>
          <w:color w:val="00B050"/>
        </w:rPr>
        <w:t xml:space="preserve">          Bylaws and other organizational documents.</w:t>
      </w:r>
    </w:p>
    <w:p w14:paraId="11416DEB" w14:textId="5EBE99D1" w:rsidR="00FD78DB" w:rsidRDefault="00FD78DB" w:rsidP="007A636D">
      <w:pPr>
        <w:pStyle w:val="NoSpacing"/>
        <w:rPr>
          <w:b/>
          <w:bCs/>
          <w:color w:val="00B050"/>
        </w:rPr>
      </w:pPr>
      <w:r>
        <w:rPr>
          <w:b/>
          <w:bCs/>
          <w:color w:val="00B050"/>
        </w:rPr>
        <w:t xml:space="preserve">     2. Board and Committee records, including Minutes and documents presented and acted upon during meetings</w:t>
      </w:r>
    </w:p>
    <w:p w14:paraId="3C7534DE" w14:textId="712D4A55" w:rsidR="001C206C" w:rsidRDefault="00FD78DB" w:rsidP="007A636D">
      <w:pPr>
        <w:pStyle w:val="NoSpacing"/>
        <w:rPr>
          <w:b/>
          <w:bCs/>
          <w:color w:val="00B050"/>
        </w:rPr>
      </w:pPr>
      <w:r>
        <w:rPr>
          <w:b/>
          <w:bCs/>
          <w:color w:val="00B050"/>
        </w:rPr>
        <w:t xml:space="preserve">         </w:t>
      </w:r>
      <w:r w:rsidR="00BC4BD3">
        <w:rPr>
          <w:b/>
          <w:bCs/>
          <w:color w:val="00B050"/>
        </w:rPr>
        <w:t>o</w:t>
      </w:r>
      <w:r>
        <w:rPr>
          <w:b/>
          <w:bCs/>
          <w:color w:val="00B050"/>
        </w:rPr>
        <w:t xml:space="preserve">f the Board of Directors, </w:t>
      </w:r>
      <w:r w:rsidR="00BC4BD3">
        <w:rPr>
          <w:b/>
          <w:bCs/>
          <w:color w:val="00B050"/>
        </w:rPr>
        <w:t>Bylaws Committee, Finance Committee,</w:t>
      </w:r>
      <w:r w:rsidR="001C206C">
        <w:rPr>
          <w:b/>
          <w:bCs/>
          <w:color w:val="00B050"/>
        </w:rPr>
        <w:t xml:space="preserve"> </w:t>
      </w:r>
      <w:r w:rsidR="00BC4BD3">
        <w:rPr>
          <w:b/>
          <w:bCs/>
          <w:color w:val="00B050"/>
        </w:rPr>
        <w:t>Strategic Planning</w:t>
      </w:r>
      <w:r w:rsidR="001C206C">
        <w:rPr>
          <w:b/>
          <w:bCs/>
          <w:color w:val="00B050"/>
        </w:rPr>
        <w:t xml:space="preserve"> Committee,</w:t>
      </w:r>
      <w:r w:rsidR="00BC4BD3">
        <w:rPr>
          <w:b/>
          <w:bCs/>
          <w:color w:val="00B050"/>
        </w:rPr>
        <w:t xml:space="preserve"> Headquarters </w:t>
      </w:r>
    </w:p>
    <w:p w14:paraId="5B6323FB" w14:textId="0FB0C0CA" w:rsidR="00BC4BD3" w:rsidRDefault="001C206C" w:rsidP="007A636D">
      <w:pPr>
        <w:pStyle w:val="NoSpacing"/>
        <w:rPr>
          <w:b/>
          <w:bCs/>
          <w:color w:val="00B050"/>
        </w:rPr>
      </w:pPr>
      <w:r>
        <w:rPr>
          <w:b/>
          <w:bCs/>
          <w:color w:val="00B050"/>
        </w:rPr>
        <w:t xml:space="preserve">         </w:t>
      </w:r>
      <w:r w:rsidR="00BC4BD3">
        <w:rPr>
          <w:b/>
          <w:bCs/>
          <w:color w:val="00B050"/>
        </w:rPr>
        <w:t>and Endowment Committee, Wekiva Youth Camp</w:t>
      </w:r>
      <w:r>
        <w:rPr>
          <w:b/>
          <w:bCs/>
          <w:color w:val="00B050"/>
        </w:rPr>
        <w:t xml:space="preserve"> </w:t>
      </w:r>
      <w:r w:rsidR="002B62C3">
        <w:rPr>
          <w:b/>
          <w:bCs/>
          <w:color w:val="00B050"/>
        </w:rPr>
        <w:t xml:space="preserve">Committee </w:t>
      </w:r>
      <w:r>
        <w:rPr>
          <w:b/>
          <w:bCs/>
          <w:color w:val="00B050"/>
        </w:rPr>
        <w:t xml:space="preserve">and </w:t>
      </w:r>
      <w:r w:rsidR="00BC4BD3">
        <w:rPr>
          <w:b/>
          <w:bCs/>
          <w:color w:val="00B050"/>
        </w:rPr>
        <w:t>SEEK</w:t>
      </w:r>
      <w:r w:rsidR="006C5C1B">
        <w:rPr>
          <w:b/>
          <w:bCs/>
          <w:color w:val="00B050"/>
        </w:rPr>
        <w:t xml:space="preserve"> Committee.</w:t>
      </w:r>
    </w:p>
    <w:p w14:paraId="21EBC8DB" w14:textId="01B914B0" w:rsidR="00BC4BD3" w:rsidRDefault="00BC4BD3" w:rsidP="007A636D">
      <w:pPr>
        <w:pStyle w:val="NoSpacing"/>
        <w:rPr>
          <w:b/>
          <w:bCs/>
          <w:color w:val="00B050"/>
        </w:rPr>
      </w:pPr>
      <w:r>
        <w:rPr>
          <w:b/>
          <w:bCs/>
          <w:color w:val="00B050"/>
        </w:rPr>
        <w:t xml:space="preserve">    3. Tax records, including all tax returns both Federal and State.</w:t>
      </w:r>
    </w:p>
    <w:p w14:paraId="345B5D7C" w14:textId="0F6ED830" w:rsidR="00BC4BD3" w:rsidRDefault="00BC4BD3" w:rsidP="007A636D">
      <w:pPr>
        <w:pStyle w:val="NoSpacing"/>
        <w:rPr>
          <w:b/>
          <w:bCs/>
          <w:color w:val="00B050"/>
        </w:rPr>
      </w:pPr>
      <w:r>
        <w:rPr>
          <w:b/>
          <w:bCs/>
          <w:color w:val="00B050"/>
        </w:rPr>
        <w:t xml:space="preserve">    4.  The IRS Letter of Determination and all correspondence related to it.</w:t>
      </w:r>
    </w:p>
    <w:p w14:paraId="2A686B4D" w14:textId="345C4FD7" w:rsidR="00BC4BD3" w:rsidRDefault="00BC4BD3" w:rsidP="007A636D">
      <w:pPr>
        <w:pStyle w:val="NoSpacing"/>
        <w:rPr>
          <w:b/>
          <w:bCs/>
          <w:color w:val="00B050"/>
        </w:rPr>
      </w:pPr>
      <w:r>
        <w:rPr>
          <w:b/>
          <w:bCs/>
          <w:color w:val="00B050"/>
        </w:rPr>
        <w:t xml:space="preserve">    5.  Intellectual Property Records, including copyright and trademark registrations.</w:t>
      </w:r>
    </w:p>
    <w:p w14:paraId="546FC35F" w14:textId="448C7E46" w:rsidR="00BC4BD3" w:rsidRDefault="006C43DF" w:rsidP="007A636D">
      <w:pPr>
        <w:pStyle w:val="NoSpacing"/>
        <w:rPr>
          <w:b/>
          <w:bCs/>
          <w:color w:val="00B050"/>
        </w:rPr>
      </w:pPr>
      <w:r>
        <w:rPr>
          <w:b/>
          <w:bCs/>
          <w:color w:val="00B050"/>
        </w:rPr>
        <w:t xml:space="preserve">    6.  Financial Records, </w:t>
      </w:r>
      <w:r w:rsidR="001C206C">
        <w:rPr>
          <w:b/>
          <w:bCs/>
          <w:color w:val="00B050"/>
        </w:rPr>
        <w:t xml:space="preserve">consisting of </w:t>
      </w:r>
      <w:r>
        <w:rPr>
          <w:b/>
          <w:bCs/>
          <w:color w:val="00B050"/>
        </w:rPr>
        <w:t>fiscal year</w:t>
      </w:r>
      <w:r w:rsidR="001C206C">
        <w:rPr>
          <w:b/>
          <w:bCs/>
          <w:color w:val="00B050"/>
        </w:rPr>
        <w:t>-</w:t>
      </w:r>
      <w:r>
        <w:rPr>
          <w:b/>
          <w:bCs/>
          <w:color w:val="00B050"/>
        </w:rPr>
        <w:t>end financial statements, audits, property records and depreciation</w:t>
      </w:r>
    </w:p>
    <w:p w14:paraId="7E81DF49" w14:textId="36C31238" w:rsidR="006C43DF" w:rsidRDefault="006C43DF" w:rsidP="007A636D">
      <w:pPr>
        <w:pStyle w:val="NoSpacing"/>
        <w:rPr>
          <w:b/>
          <w:bCs/>
          <w:color w:val="00B050"/>
        </w:rPr>
      </w:pPr>
      <w:r>
        <w:rPr>
          <w:b/>
          <w:bCs/>
          <w:color w:val="00B050"/>
        </w:rPr>
        <w:t xml:space="preserve">         schedules.</w:t>
      </w:r>
    </w:p>
    <w:p w14:paraId="47B8E8A7" w14:textId="4A4FE31B" w:rsidR="006C43DF" w:rsidRDefault="006C43DF" w:rsidP="007A636D">
      <w:pPr>
        <w:pStyle w:val="NoSpacing"/>
        <w:rPr>
          <w:b/>
          <w:bCs/>
          <w:color w:val="00B050"/>
        </w:rPr>
      </w:pPr>
      <w:r>
        <w:rPr>
          <w:b/>
          <w:bCs/>
          <w:color w:val="00B050"/>
        </w:rPr>
        <w:t xml:space="preserve">    7. Legal Documents including liability letters.</w:t>
      </w:r>
    </w:p>
    <w:p w14:paraId="75C8506E" w14:textId="74BD966B" w:rsidR="006C43DF" w:rsidRDefault="006C43DF" w:rsidP="007A636D">
      <w:pPr>
        <w:pStyle w:val="NoSpacing"/>
        <w:rPr>
          <w:b/>
          <w:bCs/>
          <w:color w:val="00B050"/>
        </w:rPr>
      </w:pPr>
      <w:r>
        <w:rPr>
          <w:b/>
          <w:bCs/>
          <w:color w:val="00B050"/>
        </w:rPr>
        <w:t>h. The following records shall be maintained for seven years:</w:t>
      </w:r>
    </w:p>
    <w:p w14:paraId="1B01F8FB" w14:textId="15ACDE6B" w:rsidR="006C43DF" w:rsidRDefault="006C43DF" w:rsidP="007A636D">
      <w:pPr>
        <w:pStyle w:val="NoSpacing"/>
        <w:rPr>
          <w:b/>
          <w:bCs/>
          <w:color w:val="00B050"/>
        </w:rPr>
      </w:pPr>
      <w:r>
        <w:rPr>
          <w:b/>
          <w:bCs/>
          <w:color w:val="00B050"/>
        </w:rPr>
        <w:t xml:space="preserve">     1. All other financial records and supporting documentation, including Contracts, Licenses, the Annual Convention</w:t>
      </w:r>
    </w:p>
    <w:p w14:paraId="23DD6ABE" w14:textId="3DFF182F" w:rsidR="006C43DF" w:rsidRDefault="006C43DF" w:rsidP="007A636D">
      <w:pPr>
        <w:pStyle w:val="NoSpacing"/>
        <w:rPr>
          <w:b/>
          <w:bCs/>
          <w:color w:val="00B050"/>
        </w:rPr>
      </w:pPr>
      <w:r>
        <w:rPr>
          <w:b/>
          <w:bCs/>
          <w:color w:val="00B050"/>
        </w:rPr>
        <w:t xml:space="preserve">          Financial Records and FFGC State Biennial Flower Show Financial Records.</w:t>
      </w:r>
    </w:p>
    <w:p w14:paraId="7E4F8562" w14:textId="2A160231" w:rsidR="006C43DF" w:rsidRDefault="006C43DF" w:rsidP="007A636D">
      <w:pPr>
        <w:pStyle w:val="NoSpacing"/>
        <w:rPr>
          <w:b/>
          <w:bCs/>
          <w:color w:val="00B050"/>
        </w:rPr>
      </w:pPr>
      <w:r>
        <w:rPr>
          <w:b/>
          <w:bCs/>
          <w:color w:val="00B050"/>
        </w:rPr>
        <w:t xml:space="preserve">     2. Employee/Employment records for terminated employees, including applications, evaluations, compensation</w:t>
      </w:r>
      <w:r w:rsidR="00BC06C2">
        <w:rPr>
          <w:b/>
          <w:bCs/>
          <w:color w:val="00B050"/>
        </w:rPr>
        <w:t>,</w:t>
      </w:r>
    </w:p>
    <w:p w14:paraId="295EE533" w14:textId="67774479" w:rsidR="00BC06C2" w:rsidRDefault="00BC06C2" w:rsidP="007A636D">
      <w:pPr>
        <w:pStyle w:val="NoSpacing"/>
        <w:rPr>
          <w:b/>
          <w:bCs/>
          <w:color w:val="00B050"/>
        </w:rPr>
      </w:pPr>
      <w:r>
        <w:rPr>
          <w:b/>
          <w:bCs/>
          <w:color w:val="00B050"/>
        </w:rPr>
        <w:t xml:space="preserve">          Worker’s Compensation Claims and W4s.</w:t>
      </w:r>
    </w:p>
    <w:p w14:paraId="2AD6DC3B" w14:textId="044B56BA" w:rsidR="00BC06C2" w:rsidRDefault="00BC06C2" w:rsidP="007A636D">
      <w:pPr>
        <w:pStyle w:val="NoSpacing"/>
        <w:rPr>
          <w:b/>
          <w:bCs/>
          <w:color w:val="00B050"/>
        </w:rPr>
      </w:pPr>
      <w:r>
        <w:rPr>
          <w:b/>
          <w:bCs/>
          <w:color w:val="00B050"/>
        </w:rPr>
        <w:t xml:space="preserve"> </w:t>
      </w:r>
      <w:proofErr w:type="spellStart"/>
      <w:r>
        <w:rPr>
          <w:b/>
          <w:bCs/>
          <w:color w:val="00B050"/>
        </w:rPr>
        <w:t>i</w:t>
      </w:r>
      <w:proofErr w:type="spellEnd"/>
      <w:r>
        <w:rPr>
          <w:b/>
          <w:bCs/>
          <w:color w:val="00B050"/>
        </w:rPr>
        <w:t>.  General Correspondence shall be maintained for two years.</w:t>
      </w:r>
    </w:p>
    <w:p w14:paraId="594AD0D2" w14:textId="77777777" w:rsidR="00172397" w:rsidRDefault="00172397" w:rsidP="007A636D">
      <w:pPr>
        <w:pStyle w:val="NoSpacing"/>
        <w:rPr>
          <w:b/>
          <w:bCs/>
          <w:color w:val="00B050"/>
        </w:rPr>
      </w:pPr>
    </w:p>
    <w:p w14:paraId="0A830C9F" w14:textId="6087F631" w:rsidR="0059350C" w:rsidRDefault="00BC06C2" w:rsidP="00BC06C2">
      <w:pPr>
        <w:pStyle w:val="NoSpacing"/>
        <w:rPr>
          <w:b/>
          <w:bCs/>
        </w:rPr>
      </w:pPr>
      <w:r>
        <w:rPr>
          <w:b/>
          <w:bCs/>
        </w:rPr>
        <w:t xml:space="preserve">DATE:  9/7/22        </w:t>
      </w:r>
      <w:r w:rsidRPr="001C206C">
        <w:rPr>
          <w:b/>
          <w:bCs/>
          <w:highlight w:val="yellow"/>
        </w:rPr>
        <w:t>ADOPTED:</w:t>
      </w:r>
      <w:r>
        <w:rPr>
          <w:b/>
          <w:bCs/>
        </w:rPr>
        <w:t xml:space="preserve">   </w:t>
      </w:r>
      <w:r w:rsidR="001C206C">
        <w:rPr>
          <w:b/>
          <w:bCs/>
          <w:color w:val="00B0F0"/>
        </w:rPr>
        <w:t>yes</w:t>
      </w:r>
      <w:r>
        <w:rPr>
          <w:b/>
          <w:bCs/>
        </w:rPr>
        <w:t xml:space="preserve">                  LOST:                      COMMITTEE:      </w:t>
      </w:r>
      <w:r w:rsidR="00172397">
        <w:rPr>
          <w:b/>
          <w:bCs/>
        </w:rPr>
        <w:t xml:space="preserve">                   Page 4 of </w:t>
      </w:r>
      <w:r w:rsidR="0059350C">
        <w:rPr>
          <w:b/>
          <w:bCs/>
        </w:rPr>
        <w:t>5</w:t>
      </w:r>
    </w:p>
    <w:p w14:paraId="5F69F390" w14:textId="152A1562" w:rsidR="001C206C" w:rsidRDefault="001C206C" w:rsidP="00BC06C2">
      <w:pPr>
        <w:pStyle w:val="NoSpacing"/>
        <w:rPr>
          <w:b/>
          <w:bCs/>
        </w:rPr>
      </w:pPr>
      <w:r>
        <w:rPr>
          <w:b/>
          <w:bCs/>
        </w:rPr>
        <w:t xml:space="preserve">                                                                                                                                                              </w:t>
      </w:r>
      <w:r w:rsidR="0048093A">
        <w:rPr>
          <w:b/>
          <w:bCs/>
        </w:rPr>
        <w:t xml:space="preserve">                           </w:t>
      </w:r>
    </w:p>
    <w:p w14:paraId="051A4CD7" w14:textId="77777777" w:rsidR="001C206C" w:rsidRDefault="001C206C" w:rsidP="00BC06C2">
      <w:pPr>
        <w:pStyle w:val="NoSpacing"/>
        <w:rPr>
          <w:b/>
          <w:bCs/>
        </w:rPr>
      </w:pPr>
    </w:p>
    <w:p w14:paraId="4DEF7F6E" w14:textId="77777777" w:rsidR="00172397" w:rsidRDefault="00172397" w:rsidP="00BC06C2">
      <w:pPr>
        <w:pStyle w:val="NoSpacing"/>
        <w:rPr>
          <w:b/>
          <w:bCs/>
        </w:rPr>
      </w:pPr>
    </w:p>
    <w:p w14:paraId="1483C806" w14:textId="77777777" w:rsidR="00172397" w:rsidRDefault="00172397" w:rsidP="00BC06C2">
      <w:pPr>
        <w:pStyle w:val="NoSpacing"/>
        <w:rPr>
          <w:b/>
          <w:bCs/>
        </w:rPr>
      </w:pPr>
    </w:p>
    <w:p w14:paraId="3444427A" w14:textId="77F887EF" w:rsidR="00BC06C2" w:rsidRDefault="00BC06C2" w:rsidP="00BC06C2">
      <w:pPr>
        <w:pStyle w:val="NoSpacing"/>
        <w:rPr>
          <w:b/>
          <w:bCs/>
        </w:rPr>
      </w:pPr>
      <w:r>
        <w:rPr>
          <w:b/>
          <w:bCs/>
        </w:rPr>
        <w:t>8.  Book of Information</w:t>
      </w:r>
      <w:r w:rsidR="001C206C">
        <w:rPr>
          <w:b/>
          <w:bCs/>
        </w:rPr>
        <w:t xml:space="preserve"> </w:t>
      </w:r>
      <w:r>
        <w:rPr>
          <w:b/>
          <w:bCs/>
        </w:rPr>
        <w:t xml:space="preserve">  </w:t>
      </w:r>
      <w:proofErr w:type="spellStart"/>
      <w:r>
        <w:rPr>
          <w:b/>
          <w:bCs/>
        </w:rPr>
        <w:t>Information</w:t>
      </w:r>
      <w:proofErr w:type="spellEnd"/>
      <w:r>
        <w:rPr>
          <w:b/>
          <w:bCs/>
        </w:rPr>
        <w:t xml:space="preserve"> required for the Book of Information shall be sent to FFGC Headquarters</w:t>
      </w:r>
    </w:p>
    <w:p w14:paraId="44C0B344" w14:textId="78512AF4" w:rsidR="00BC06C2" w:rsidRDefault="00BC06C2" w:rsidP="00BC06C2">
      <w:pPr>
        <w:pStyle w:val="NoSpacing"/>
        <w:rPr>
          <w:b/>
          <w:bCs/>
        </w:rPr>
      </w:pPr>
      <w:r>
        <w:rPr>
          <w:b/>
          <w:bCs/>
        </w:rPr>
        <w:t xml:space="preserve">                                            by each Club before </w:t>
      </w:r>
      <w:r>
        <w:rPr>
          <w:b/>
          <w:bCs/>
          <w:color w:val="FF0000"/>
        </w:rPr>
        <w:t xml:space="preserve">STRIKE:  June 1     </w:t>
      </w:r>
      <w:r>
        <w:rPr>
          <w:b/>
          <w:bCs/>
          <w:color w:val="00B050"/>
        </w:rPr>
        <w:t xml:space="preserve">INSERT: May 1 </w:t>
      </w:r>
      <w:r>
        <w:rPr>
          <w:b/>
          <w:bCs/>
        </w:rPr>
        <w:t>of each year.</w:t>
      </w:r>
    </w:p>
    <w:p w14:paraId="5CE9C38E" w14:textId="0F00149A" w:rsidR="00BC06C2" w:rsidRDefault="00BC06C2" w:rsidP="00BC06C2">
      <w:pPr>
        <w:pStyle w:val="NoSpacing"/>
        <w:rPr>
          <w:b/>
          <w:bCs/>
        </w:rPr>
      </w:pPr>
    </w:p>
    <w:p w14:paraId="180D42BD" w14:textId="531024DB" w:rsidR="00BC06C2" w:rsidRDefault="00BC06C2" w:rsidP="00BC06C2">
      <w:pPr>
        <w:pStyle w:val="NoSpacing"/>
        <w:rPr>
          <w:b/>
          <w:bCs/>
        </w:rPr>
      </w:pPr>
      <w:r>
        <w:rPr>
          <w:b/>
          <w:bCs/>
        </w:rPr>
        <w:t xml:space="preserve">DATE:  9/7/22        </w:t>
      </w:r>
      <w:r w:rsidRPr="001C206C">
        <w:rPr>
          <w:b/>
          <w:bCs/>
          <w:highlight w:val="yellow"/>
        </w:rPr>
        <w:t>ADOPTED:</w:t>
      </w:r>
      <w:r>
        <w:rPr>
          <w:b/>
          <w:bCs/>
        </w:rPr>
        <w:t xml:space="preserve">    </w:t>
      </w:r>
      <w:r w:rsidR="001C206C">
        <w:rPr>
          <w:b/>
          <w:bCs/>
          <w:color w:val="00B0F0"/>
        </w:rPr>
        <w:t>yes</w:t>
      </w:r>
      <w:r>
        <w:rPr>
          <w:b/>
          <w:bCs/>
        </w:rPr>
        <w:t xml:space="preserve">                 LOST:                      COMMITTEE:      </w:t>
      </w:r>
    </w:p>
    <w:p w14:paraId="11230EA5" w14:textId="08F59A59" w:rsidR="00BC06C2" w:rsidRDefault="00BC06C2" w:rsidP="00BC06C2">
      <w:pPr>
        <w:pStyle w:val="NoSpacing"/>
        <w:rPr>
          <w:b/>
          <w:bCs/>
        </w:rPr>
      </w:pPr>
    </w:p>
    <w:p w14:paraId="63906D1B" w14:textId="47B864EF" w:rsidR="006C43DF" w:rsidRPr="00BC06C2" w:rsidRDefault="00BC06C2" w:rsidP="007A636D">
      <w:pPr>
        <w:pStyle w:val="NoSpacing"/>
        <w:rPr>
          <w:b/>
          <w:bCs/>
        </w:rPr>
      </w:pPr>
      <w:r>
        <w:rPr>
          <w:b/>
          <w:bCs/>
        </w:rPr>
        <w:t xml:space="preserve">                                                                                                                                                             </w:t>
      </w:r>
    </w:p>
    <w:p w14:paraId="1FD51AAA" w14:textId="38D0C85D" w:rsidR="00061AE3" w:rsidRDefault="00061AE3" w:rsidP="007A636D">
      <w:pPr>
        <w:pStyle w:val="NoSpacing"/>
        <w:rPr>
          <w:b/>
          <w:bCs/>
        </w:rPr>
      </w:pPr>
      <w:r>
        <w:rPr>
          <w:b/>
          <w:bCs/>
        </w:rPr>
        <w:t>STANDING RULES 9 – 11 WILL BE REVIEWED FOR JANUARY 2023 BOARD MEETING.</w:t>
      </w:r>
    </w:p>
    <w:p w14:paraId="3CA35D78" w14:textId="77777777" w:rsidR="00172397" w:rsidRDefault="00172397" w:rsidP="007A636D">
      <w:pPr>
        <w:pStyle w:val="NoSpacing"/>
        <w:rPr>
          <w:b/>
          <w:bCs/>
        </w:rPr>
      </w:pPr>
    </w:p>
    <w:p w14:paraId="5DEB9286" w14:textId="77777777" w:rsidR="00061AE3" w:rsidRDefault="00061AE3" w:rsidP="007A636D">
      <w:pPr>
        <w:pStyle w:val="NoSpacing"/>
        <w:rPr>
          <w:b/>
          <w:bCs/>
        </w:rPr>
      </w:pPr>
    </w:p>
    <w:p w14:paraId="61165C0C" w14:textId="77777777" w:rsidR="00061AE3" w:rsidRDefault="00061AE3" w:rsidP="007A636D">
      <w:pPr>
        <w:pStyle w:val="NoSpacing"/>
        <w:rPr>
          <w:b/>
          <w:bCs/>
        </w:rPr>
      </w:pPr>
      <w:r>
        <w:rPr>
          <w:b/>
          <w:bCs/>
        </w:rPr>
        <w:t xml:space="preserve">12.  </w:t>
      </w:r>
      <w:r w:rsidR="00BC06C2">
        <w:rPr>
          <w:b/>
          <w:bCs/>
        </w:rPr>
        <w:t xml:space="preserve">TRI-COUNCIL OF FFGC  </w:t>
      </w:r>
      <w:r w:rsidR="009D050C">
        <w:rPr>
          <w:b/>
          <w:bCs/>
        </w:rPr>
        <w:t xml:space="preserve"> </w:t>
      </w:r>
    </w:p>
    <w:p w14:paraId="599D0AE9" w14:textId="77777777" w:rsidR="00061AE3" w:rsidRDefault="00061AE3" w:rsidP="007A636D">
      <w:pPr>
        <w:pStyle w:val="NoSpacing"/>
        <w:rPr>
          <w:b/>
          <w:bCs/>
        </w:rPr>
      </w:pPr>
      <w:r>
        <w:rPr>
          <w:b/>
          <w:bCs/>
        </w:rPr>
        <w:t xml:space="preserve">     </w:t>
      </w:r>
    </w:p>
    <w:p w14:paraId="2E1CB277" w14:textId="1DF74092" w:rsidR="00061AE3" w:rsidRDefault="00061AE3" w:rsidP="007A636D">
      <w:pPr>
        <w:pStyle w:val="NoSpacing"/>
        <w:rPr>
          <w:b/>
          <w:bCs/>
          <w:color w:val="00B050"/>
        </w:rPr>
      </w:pPr>
      <w:r>
        <w:rPr>
          <w:b/>
          <w:bCs/>
        </w:rPr>
        <w:t xml:space="preserve">         </w:t>
      </w:r>
      <w:r>
        <w:rPr>
          <w:b/>
          <w:bCs/>
          <w:color w:val="00B050"/>
        </w:rPr>
        <w:t>INSERT:  The TRI-COUNCIL OF FFGC organization is comprised of members provisional and/or</w:t>
      </w:r>
    </w:p>
    <w:p w14:paraId="3174E380" w14:textId="6AD283B9" w:rsidR="00061AE3" w:rsidRDefault="00061AE3" w:rsidP="007A636D">
      <w:pPr>
        <w:pStyle w:val="NoSpacing"/>
        <w:rPr>
          <w:b/>
          <w:bCs/>
          <w:color w:val="00B050"/>
        </w:rPr>
      </w:pPr>
      <w:r>
        <w:rPr>
          <w:b/>
          <w:bCs/>
          <w:color w:val="00B050"/>
        </w:rPr>
        <w:t xml:space="preserve">                         accredited as a Consultant by National Garden Clubs, in one or more of the following:</w:t>
      </w:r>
    </w:p>
    <w:p w14:paraId="2914300B" w14:textId="558C497A" w:rsidR="00061AE3" w:rsidRDefault="00061AE3" w:rsidP="007A636D">
      <w:pPr>
        <w:pStyle w:val="NoSpacing"/>
        <w:rPr>
          <w:b/>
          <w:bCs/>
          <w:color w:val="00B050"/>
        </w:rPr>
      </w:pPr>
      <w:r>
        <w:rPr>
          <w:b/>
          <w:bCs/>
          <w:color w:val="00B050"/>
        </w:rPr>
        <w:t xml:space="preserve">                         Environmental, Gardening and Landscape Design. </w:t>
      </w:r>
    </w:p>
    <w:p w14:paraId="74D2C04E" w14:textId="5905A770" w:rsidR="00061AE3" w:rsidRDefault="00061AE3" w:rsidP="007A636D">
      <w:pPr>
        <w:pStyle w:val="NoSpacing"/>
        <w:rPr>
          <w:b/>
          <w:bCs/>
        </w:rPr>
      </w:pPr>
      <w:r>
        <w:rPr>
          <w:b/>
          <w:bCs/>
          <w:color w:val="00B050"/>
        </w:rPr>
        <w:t xml:space="preserve">                         </w:t>
      </w:r>
      <w:r>
        <w:rPr>
          <w:b/>
          <w:bCs/>
        </w:rPr>
        <w:t xml:space="preserve">The President of the Tri-Council of FFGC shall serve </w:t>
      </w:r>
      <w:r w:rsidR="002F5966">
        <w:rPr>
          <w:b/>
          <w:bCs/>
        </w:rPr>
        <w:t xml:space="preserve">as a Chairman on the Board of </w:t>
      </w:r>
    </w:p>
    <w:p w14:paraId="48F54775" w14:textId="70F7BA85" w:rsidR="002F5966" w:rsidRDefault="002F5966" w:rsidP="007A636D">
      <w:pPr>
        <w:pStyle w:val="NoSpacing"/>
        <w:rPr>
          <w:b/>
          <w:bCs/>
        </w:rPr>
      </w:pPr>
      <w:r>
        <w:rPr>
          <w:b/>
          <w:bCs/>
        </w:rPr>
        <w:t xml:space="preserve">                         Directors acting as liaison between FFGC and Tri-Council.</w:t>
      </w:r>
    </w:p>
    <w:p w14:paraId="6ABB84F0" w14:textId="36E7D882" w:rsidR="002F5966" w:rsidRDefault="002F5966" w:rsidP="007A636D">
      <w:pPr>
        <w:pStyle w:val="NoSpacing"/>
        <w:rPr>
          <w:b/>
          <w:bCs/>
        </w:rPr>
      </w:pPr>
    </w:p>
    <w:p w14:paraId="7769CD96" w14:textId="1941A034" w:rsidR="002F5966" w:rsidRDefault="002F5966" w:rsidP="007A636D">
      <w:pPr>
        <w:pStyle w:val="NoSpacing"/>
        <w:rPr>
          <w:b/>
          <w:bCs/>
        </w:rPr>
      </w:pPr>
      <w:r>
        <w:rPr>
          <w:b/>
          <w:bCs/>
        </w:rPr>
        <w:t xml:space="preserve">RATIONALE:  Define Tri- Council.  </w:t>
      </w:r>
    </w:p>
    <w:p w14:paraId="05ABA543" w14:textId="24EFC1ED" w:rsidR="002F5966" w:rsidRDefault="002F5966" w:rsidP="007A636D">
      <w:pPr>
        <w:pStyle w:val="NoSpacing"/>
        <w:rPr>
          <w:b/>
          <w:bCs/>
        </w:rPr>
      </w:pPr>
    </w:p>
    <w:p w14:paraId="7D8B11C8" w14:textId="6D2904A3" w:rsidR="002F5966" w:rsidRDefault="002F5966" w:rsidP="002F5966">
      <w:pPr>
        <w:pStyle w:val="NoSpacing"/>
        <w:rPr>
          <w:b/>
          <w:bCs/>
        </w:rPr>
      </w:pPr>
      <w:r>
        <w:rPr>
          <w:b/>
          <w:bCs/>
        </w:rPr>
        <w:t xml:space="preserve">DATE:  9/7/22        </w:t>
      </w:r>
      <w:r w:rsidRPr="001C206C">
        <w:rPr>
          <w:b/>
          <w:bCs/>
          <w:highlight w:val="yellow"/>
        </w:rPr>
        <w:t>ADOPTED:</w:t>
      </w:r>
      <w:r>
        <w:rPr>
          <w:b/>
          <w:bCs/>
        </w:rPr>
        <w:t xml:space="preserve">   </w:t>
      </w:r>
      <w:r w:rsidR="001C206C">
        <w:rPr>
          <w:b/>
          <w:bCs/>
          <w:color w:val="00B0F0"/>
        </w:rPr>
        <w:t>yes</w:t>
      </w:r>
      <w:r>
        <w:rPr>
          <w:b/>
          <w:bCs/>
        </w:rPr>
        <w:t xml:space="preserve">                  LOST:                      COMMITTEE:      </w:t>
      </w:r>
    </w:p>
    <w:p w14:paraId="74E30490" w14:textId="4432F9D4" w:rsidR="002F5966" w:rsidRDefault="002F5966" w:rsidP="002F5966">
      <w:pPr>
        <w:pStyle w:val="NoSpacing"/>
        <w:rPr>
          <w:b/>
          <w:bCs/>
        </w:rPr>
      </w:pPr>
    </w:p>
    <w:p w14:paraId="72A71B0C" w14:textId="0FC57DD2" w:rsidR="002F5966" w:rsidRDefault="002F5966" w:rsidP="002F5966">
      <w:pPr>
        <w:pStyle w:val="NoSpacing"/>
        <w:rPr>
          <w:b/>
          <w:bCs/>
        </w:rPr>
      </w:pPr>
    </w:p>
    <w:p w14:paraId="2678887A" w14:textId="2CF0696A" w:rsidR="002F5966" w:rsidRDefault="002F5966" w:rsidP="002F5966">
      <w:pPr>
        <w:pStyle w:val="NoSpacing"/>
        <w:rPr>
          <w:b/>
          <w:bCs/>
        </w:rPr>
      </w:pPr>
      <w:r>
        <w:rPr>
          <w:b/>
          <w:bCs/>
        </w:rPr>
        <w:t>Several FFGC committees including Bylaws and Standing Rules think it will be helpful to Districts, Clubs etc.</w:t>
      </w:r>
    </w:p>
    <w:p w14:paraId="7D6B551A" w14:textId="08DA31FB" w:rsidR="004C4880" w:rsidRDefault="002F5966" w:rsidP="002F5966">
      <w:pPr>
        <w:pStyle w:val="NoSpacing"/>
        <w:rPr>
          <w:b/>
          <w:bCs/>
        </w:rPr>
      </w:pPr>
      <w:r>
        <w:rPr>
          <w:b/>
          <w:bCs/>
        </w:rPr>
        <w:t xml:space="preserve">to have a guide to use as a tool in developing Bylaws.  This </w:t>
      </w:r>
      <w:r w:rsidR="004C4880">
        <w:rPr>
          <w:b/>
          <w:bCs/>
        </w:rPr>
        <w:t>basic information will assist in the process and</w:t>
      </w:r>
    </w:p>
    <w:p w14:paraId="35BC0F59" w14:textId="4365A518" w:rsidR="004C4880" w:rsidRDefault="004C4880" w:rsidP="002F5966">
      <w:pPr>
        <w:pStyle w:val="NoSpacing"/>
        <w:rPr>
          <w:b/>
          <w:bCs/>
        </w:rPr>
      </w:pPr>
      <w:r>
        <w:rPr>
          <w:b/>
          <w:bCs/>
        </w:rPr>
        <w:t>clarify the importance of conforming to FFGC</w:t>
      </w:r>
      <w:r w:rsidR="006C5C1B">
        <w:rPr>
          <w:b/>
          <w:bCs/>
        </w:rPr>
        <w:t>/NGC</w:t>
      </w:r>
      <w:r>
        <w:rPr>
          <w:b/>
          <w:bCs/>
        </w:rPr>
        <w:t xml:space="preserve"> Bylaws.  </w:t>
      </w:r>
    </w:p>
    <w:p w14:paraId="087FEDF7" w14:textId="2ED8C9D7" w:rsidR="004C4880" w:rsidRDefault="004C4880" w:rsidP="002F5966">
      <w:pPr>
        <w:pStyle w:val="NoSpacing"/>
        <w:rPr>
          <w:b/>
          <w:bCs/>
        </w:rPr>
      </w:pPr>
    </w:p>
    <w:p w14:paraId="4DC3FDEB" w14:textId="28C7EEDA" w:rsidR="004C4880" w:rsidRDefault="004C4880" w:rsidP="002F5966">
      <w:pPr>
        <w:pStyle w:val="NoSpacing"/>
        <w:rPr>
          <w:b/>
          <w:bCs/>
        </w:rPr>
      </w:pPr>
      <w:r>
        <w:rPr>
          <w:b/>
          <w:bCs/>
        </w:rPr>
        <w:t xml:space="preserve">Although this will not be a Bylaw or Standing Rule, it has been developed by the Bylaws Committee with </w:t>
      </w:r>
    </w:p>
    <w:p w14:paraId="6045133B" w14:textId="0ADED9B0" w:rsidR="004C4880" w:rsidRDefault="004C4880" w:rsidP="002F5966">
      <w:pPr>
        <w:pStyle w:val="NoSpacing"/>
        <w:rPr>
          <w:b/>
          <w:bCs/>
        </w:rPr>
      </w:pPr>
      <w:r>
        <w:rPr>
          <w:b/>
          <w:bCs/>
        </w:rPr>
        <w:t>Input f</w:t>
      </w:r>
      <w:r w:rsidR="006C5C1B">
        <w:rPr>
          <w:b/>
          <w:bCs/>
        </w:rPr>
        <w:t>rom</w:t>
      </w:r>
      <w:r>
        <w:rPr>
          <w:b/>
          <w:bCs/>
        </w:rPr>
        <w:t xml:space="preserve"> the Parliamentarian.  </w:t>
      </w:r>
    </w:p>
    <w:p w14:paraId="0276C58B" w14:textId="218511C8" w:rsidR="004C4880" w:rsidRDefault="004C4880" w:rsidP="002F5966">
      <w:pPr>
        <w:pStyle w:val="NoSpacing"/>
        <w:rPr>
          <w:b/>
          <w:bCs/>
        </w:rPr>
      </w:pPr>
    </w:p>
    <w:p w14:paraId="0907E68D" w14:textId="2EC3742F" w:rsidR="004C4880" w:rsidRDefault="004C4880" w:rsidP="002F5966">
      <w:pPr>
        <w:pStyle w:val="NoSpacing"/>
        <w:rPr>
          <w:b/>
          <w:bCs/>
        </w:rPr>
      </w:pPr>
      <w:r>
        <w:rPr>
          <w:b/>
          <w:bCs/>
        </w:rPr>
        <w:t>The Bylaws Committee has been asked to present for approval.  It will be available on the FFGC website in</w:t>
      </w:r>
    </w:p>
    <w:p w14:paraId="1B4D05EB" w14:textId="397C87A5" w:rsidR="004C4880" w:rsidRDefault="004C4880" w:rsidP="002F5966">
      <w:pPr>
        <w:pStyle w:val="NoSpacing"/>
        <w:rPr>
          <w:b/>
          <w:bCs/>
        </w:rPr>
      </w:pPr>
      <w:r>
        <w:rPr>
          <w:b/>
          <w:bCs/>
        </w:rPr>
        <w:t xml:space="preserve">the appropriate place.  </w:t>
      </w:r>
    </w:p>
    <w:p w14:paraId="2CBC2DF0" w14:textId="5B1215A9" w:rsidR="004C4880" w:rsidRDefault="004C4880" w:rsidP="002F5966">
      <w:pPr>
        <w:pStyle w:val="NoSpacing"/>
        <w:rPr>
          <w:b/>
          <w:bCs/>
        </w:rPr>
      </w:pPr>
    </w:p>
    <w:p w14:paraId="0FA50986" w14:textId="3360EF45" w:rsidR="00EC138E" w:rsidRDefault="00EC138E" w:rsidP="002F5966">
      <w:pPr>
        <w:pStyle w:val="NoSpacing"/>
        <w:rPr>
          <w:b/>
          <w:bCs/>
        </w:rPr>
      </w:pPr>
      <w:r>
        <w:rPr>
          <w:b/>
          <w:bCs/>
        </w:rPr>
        <w:t>“HOW TO CREATE DISTRICT BYLAWS” will be presented today.   In January, “HOW TO CREATE CLUB BYLAWS”</w:t>
      </w:r>
    </w:p>
    <w:p w14:paraId="16B8DA6C" w14:textId="1FA02497" w:rsidR="00EC138E" w:rsidRDefault="00EC138E" w:rsidP="002F5966">
      <w:pPr>
        <w:pStyle w:val="NoSpacing"/>
        <w:rPr>
          <w:b/>
          <w:bCs/>
        </w:rPr>
      </w:pPr>
      <w:r>
        <w:rPr>
          <w:b/>
          <w:bCs/>
        </w:rPr>
        <w:t xml:space="preserve">Will be presented for adoption. </w:t>
      </w:r>
    </w:p>
    <w:p w14:paraId="5669F286" w14:textId="5DA87105" w:rsidR="004C4880" w:rsidRDefault="004C4880" w:rsidP="002F5966">
      <w:pPr>
        <w:pStyle w:val="NoSpacing"/>
        <w:rPr>
          <w:b/>
          <w:bCs/>
        </w:rPr>
      </w:pPr>
    </w:p>
    <w:p w14:paraId="2204C78D" w14:textId="2C6833EE" w:rsidR="00EC138E" w:rsidRDefault="00EC138E" w:rsidP="002F5966">
      <w:pPr>
        <w:pStyle w:val="NoSpacing"/>
        <w:rPr>
          <w:b/>
          <w:bCs/>
        </w:rPr>
      </w:pPr>
    </w:p>
    <w:p w14:paraId="349D04C8" w14:textId="77777777" w:rsidR="00EC138E" w:rsidRDefault="00EC138E" w:rsidP="002F5966">
      <w:pPr>
        <w:pStyle w:val="NoSpacing"/>
        <w:rPr>
          <w:b/>
          <w:bCs/>
        </w:rPr>
      </w:pPr>
    </w:p>
    <w:p w14:paraId="76F9A6DC" w14:textId="62832CDF" w:rsidR="004C4880" w:rsidRDefault="004C4880" w:rsidP="002F5966">
      <w:pPr>
        <w:pStyle w:val="NoSpacing"/>
        <w:rPr>
          <w:b/>
          <w:bCs/>
        </w:rPr>
      </w:pPr>
    </w:p>
    <w:p w14:paraId="7D930C91" w14:textId="77777777" w:rsidR="00EC138E" w:rsidRDefault="004C4880" w:rsidP="002F5966">
      <w:pPr>
        <w:pStyle w:val="NoSpacing"/>
        <w:rPr>
          <w:b/>
          <w:bCs/>
        </w:rPr>
      </w:pPr>
      <w:r>
        <w:rPr>
          <w:b/>
          <w:bCs/>
        </w:rPr>
        <w:t xml:space="preserve">Thank you to the Bylaws Committee who have met throughout the summer.  Please stand </w:t>
      </w:r>
      <w:proofErr w:type="gramStart"/>
      <w:r>
        <w:rPr>
          <w:b/>
          <w:bCs/>
        </w:rPr>
        <w:t xml:space="preserve">-  </w:t>
      </w:r>
      <w:r w:rsidR="00EC138E">
        <w:rPr>
          <w:b/>
          <w:bCs/>
        </w:rPr>
        <w:t>President</w:t>
      </w:r>
      <w:proofErr w:type="gramEnd"/>
      <w:r w:rsidR="00EC138E">
        <w:rPr>
          <w:b/>
          <w:bCs/>
        </w:rPr>
        <w:t xml:space="preserve"> </w:t>
      </w:r>
    </w:p>
    <w:p w14:paraId="75CDBCEA" w14:textId="4F605444" w:rsidR="00EC138E" w:rsidRDefault="00EC138E" w:rsidP="002F5966">
      <w:pPr>
        <w:pStyle w:val="NoSpacing"/>
        <w:rPr>
          <w:b/>
          <w:bCs/>
        </w:rPr>
      </w:pPr>
      <w:r>
        <w:rPr>
          <w:b/>
          <w:bCs/>
        </w:rPr>
        <w:t xml:space="preserve">Marge, Arlene </w:t>
      </w:r>
      <w:proofErr w:type="gramStart"/>
      <w:r>
        <w:rPr>
          <w:b/>
          <w:bCs/>
        </w:rPr>
        <w:t>Rand,  Tina</w:t>
      </w:r>
      <w:proofErr w:type="gramEnd"/>
      <w:r>
        <w:rPr>
          <w:b/>
          <w:bCs/>
        </w:rPr>
        <w:t xml:space="preserve"> Tuttle, Margaret Chodosh, Rosita Aristoff,  Judi Jodoin and our Parliamentarian</w:t>
      </w:r>
    </w:p>
    <w:p w14:paraId="3D8D86AD" w14:textId="6B8FD9BF" w:rsidR="00EC138E" w:rsidRDefault="00EC138E" w:rsidP="002F5966">
      <w:pPr>
        <w:pStyle w:val="NoSpacing"/>
        <w:rPr>
          <w:b/>
          <w:bCs/>
        </w:rPr>
      </w:pPr>
      <w:r>
        <w:rPr>
          <w:b/>
          <w:bCs/>
        </w:rPr>
        <w:t>Carolyn Lowry Nation.    These ladies are an amazing team.</w:t>
      </w:r>
    </w:p>
    <w:p w14:paraId="08A16036" w14:textId="31F4B9C8" w:rsidR="008C07A1" w:rsidRDefault="008C07A1" w:rsidP="002F5966">
      <w:pPr>
        <w:pStyle w:val="NoSpacing"/>
        <w:rPr>
          <w:b/>
          <w:bCs/>
        </w:rPr>
      </w:pPr>
    </w:p>
    <w:p w14:paraId="1487F00C" w14:textId="3E10AD4A" w:rsidR="008C07A1" w:rsidRDefault="008C07A1" w:rsidP="002F5966">
      <w:pPr>
        <w:pStyle w:val="NoSpacing"/>
        <w:rPr>
          <w:b/>
          <w:bCs/>
        </w:rPr>
      </w:pPr>
    </w:p>
    <w:p w14:paraId="1B1F33E3" w14:textId="2B36E229" w:rsidR="008C07A1" w:rsidRDefault="000D66C6" w:rsidP="002F5966">
      <w:pPr>
        <w:pStyle w:val="NoSpacing"/>
        <w:rPr>
          <w:b/>
          <w:bCs/>
        </w:rPr>
      </w:pPr>
      <w:r>
        <w:rPr>
          <w:b/>
          <w:bCs/>
        </w:rPr>
        <w:t xml:space="preserve">                                                                                                                                                              Page 5 of 5 </w:t>
      </w:r>
    </w:p>
    <w:p w14:paraId="4FCF034D" w14:textId="53BE8EE4" w:rsidR="008C07A1" w:rsidRDefault="008C07A1" w:rsidP="002F5966">
      <w:pPr>
        <w:pStyle w:val="NoSpacing"/>
        <w:rPr>
          <w:b/>
          <w:bCs/>
        </w:rPr>
      </w:pPr>
    </w:p>
    <w:p w14:paraId="70307EB1" w14:textId="28F2FA08" w:rsidR="004A4D8C" w:rsidRDefault="004A4D8C" w:rsidP="004A4D8C">
      <w:pPr>
        <w:pStyle w:val="NoSpacing"/>
        <w:rPr>
          <w:b/>
          <w:bCs/>
          <w:color w:val="00B050"/>
        </w:rPr>
      </w:pPr>
      <w:r>
        <w:rPr>
          <w:b/>
          <w:bCs/>
          <w:color w:val="00B050"/>
        </w:rPr>
        <w:t xml:space="preserve">                                                                                                                                                                                </w:t>
      </w:r>
    </w:p>
    <w:p w14:paraId="37E0EBFF" w14:textId="77777777" w:rsidR="004A4D8C" w:rsidRDefault="004A4D8C" w:rsidP="00533909">
      <w:pPr>
        <w:pStyle w:val="NoSpacing"/>
        <w:rPr>
          <w:b/>
          <w:bCs/>
          <w:color w:val="00B050"/>
        </w:rPr>
      </w:pPr>
    </w:p>
    <w:p w14:paraId="0B84DC40" w14:textId="77777777" w:rsidR="00FA120F" w:rsidRPr="00FA120F" w:rsidRDefault="00FA120F" w:rsidP="00533909">
      <w:pPr>
        <w:pStyle w:val="NoSpacing"/>
        <w:rPr>
          <w:b/>
          <w:bCs/>
          <w:color w:val="00B050"/>
        </w:rPr>
      </w:pPr>
    </w:p>
    <w:p w14:paraId="42902153" w14:textId="2E5B4DBD" w:rsidR="00126659" w:rsidRDefault="00126659" w:rsidP="00533909">
      <w:pPr>
        <w:pStyle w:val="NoSpacing"/>
        <w:rPr>
          <w:b/>
          <w:bCs/>
        </w:rPr>
      </w:pPr>
    </w:p>
    <w:p w14:paraId="7FC21B4E" w14:textId="11E1C9E1" w:rsidR="00126659" w:rsidRPr="00126659" w:rsidRDefault="00126659" w:rsidP="00533909">
      <w:pPr>
        <w:pStyle w:val="NoSpacing"/>
        <w:rPr>
          <w:b/>
          <w:bCs/>
        </w:rPr>
      </w:pPr>
      <w:r>
        <w:rPr>
          <w:b/>
          <w:bCs/>
        </w:rPr>
        <w:t xml:space="preserve">              </w:t>
      </w:r>
    </w:p>
    <w:p w14:paraId="42D8F0EB" w14:textId="77777777" w:rsidR="00A829E5" w:rsidRPr="00C331B9" w:rsidRDefault="00A829E5" w:rsidP="00533909">
      <w:pPr>
        <w:pStyle w:val="NoSpacing"/>
        <w:rPr>
          <w:b/>
          <w:bCs/>
        </w:rPr>
      </w:pPr>
    </w:p>
    <w:p w14:paraId="1E65FBD8" w14:textId="762F766D" w:rsidR="00533909" w:rsidRDefault="00533909">
      <w:r>
        <w:t xml:space="preserve">                                                            </w:t>
      </w:r>
    </w:p>
    <w:p w14:paraId="3B20D909" w14:textId="1A2A45DC" w:rsidR="00533909" w:rsidRDefault="00533909" w:rsidP="00533909">
      <w:pPr>
        <w:pStyle w:val="NoSpacing"/>
      </w:pPr>
      <w:r>
        <w:t xml:space="preserve">                </w:t>
      </w:r>
    </w:p>
    <w:sectPr w:rsidR="00533909" w:rsidSect="005339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09"/>
    <w:rsid w:val="000109CF"/>
    <w:rsid w:val="00055FB4"/>
    <w:rsid w:val="00061AE3"/>
    <w:rsid w:val="00083139"/>
    <w:rsid w:val="000A1CE9"/>
    <w:rsid w:val="000D66C6"/>
    <w:rsid w:val="00126659"/>
    <w:rsid w:val="00150D41"/>
    <w:rsid w:val="00172397"/>
    <w:rsid w:val="001C206C"/>
    <w:rsid w:val="002B62C3"/>
    <w:rsid w:val="002F5966"/>
    <w:rsid w:val="003A3BCF"/>
    <w:rsid w:val="004045CE"/>
    <w:rsid w:val="0048093A"/>
    <w:rsid w:val="004A4D8C"/>
    <w:rsid w:val="004C4880"/>
    <w:rsid w:val="0050787B"/>
    <w:rsid w:val="00533909"/>
    <w:rsid w:val="00563D65"/>
    <w:rsid w:val="00592866"/>
    <w:rsid w:val="0059350C"/>
    <w:rsid w:val="00605D3F"/>
    <w:rsid w:val="00660835"/>
    <w:rsid w:val="006A00C8"/>
    <w:rsid w:val="006A6FE5"/>
    <w:rsid w:val="006C43DF"/>
    <w:rsid w:val="006C5C1B"/>
    <w:rsid w:val="006D3DF7"/>
    <w:rsid w:val="0073098C"/>
    <w:rsid w:val="007A636D"/>
    <w:rsid w:val="00820DED"/>
    <w:rsid w:val="008229DE"/>
    <w:rsid w:val="00866106"/>
    <w:rsid w:val="00880116"/>
    <w:rsid w:val="008C07A1"/>
    <w:rsid w:val="0093549E"/>
    <w:rsid w:val="00946CF2"/>
    <w:rsid w:val="009D050C"/>
    <w:rsid w:val="009D5870"/>
    <w:rsid w:val="00A43679"/>
    <w:rsid w:val="00A829E5"/>
    <w:rsid w:val="00AB13F2"/>
    <w:rsid w:val="00BC06C2"/>
    <w:rsid w:val="00BC4BD3"/>
    <w:rsid w:val="00BC71EA"/>
    <w:rsid w:val="00C331B9"/>
    <w:rsid w:val="00C809EF"/>
    <w:rsid w:val="00C93B26"/>
    <w:rsid w:val="00C97912"/>
    <w:rsid w:val="00CF0DDC"/>
    <w:rsid w:val="00D0561D"/>
    <w:rsid w:val="00D40D82"/>
    <w:rsid w:val="00D57829"/>
    <w:rsid w:val="00D958B0"/>
    <w:rsid w:val="00DB35EB"/>
    <w:rsid w:val="00DB54E2"/>
    <w:rsid w:val="00E01152"/>
    <w:rsid w:val="00E1243B"/>
    <w:rsid w:val="00E42CC2"/>
    <w:rsid w:val="00EC138E"/>
    <w:rsid w:val="00F449CF"/>
    <w:rsid w:val="00FA120F"/>
    <w:rsid w:val="00FD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4709"/>
  <w15:chartTrackingRefBased/>
  <w15:docId w15:val="{E9BF3736-8E74-42FB-B706-D8F1D49E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H. Richardson</dc:creator>
  <cp:keywords/>
  <dc:description/>
  <cp:lastModifiedBy>Susan Roberts</cp:lastModifiedBy>
  <cp:revision>3</cp:revision>
  <cp:lastPrinted>2022-09-14T18:31:00Z</cp:lastPrinted>
  <dcterms:created xsi:type="dcterms:W3CDTF">2022-09-14T18:30:00Z</dcterms:created>
  <dcterms:modified xsi:type="dcterms:W3CDTF">2022-09-14T18:33:00Z</dcterms:modified>
</cp:coreProperties>
</file>