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FB69" w14:textId="390D27E1" w:rsidR="00405FD7" w:rsidRDefault="004426B9" w:rsidP="004426B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7316CC" wp14:editId="6D8C43AD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g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  <w:r w:rsidR="00BA7B90">
        <w:rPr>
          <w:b/>
          <w:bCs/>
          <w:sz w:val="32"/>
          <w:szCs w:val="32"/>
        </w:rPr>
        <w:t>Precious Metal Certificate</w:t>
      </w:r>
    </w:p>
    <w:p w14:paraId="48B99D5A" w14:textId="65B8B7F1" w:rsidR="00566E02" w:rsidRPr="0084568D" w:rsidRDefault="0084568D" w:rsidP="00BA7B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Fill out Form and </w:t>
      </w:r>
      <w:r w:rsidR="00D94115">
        <w:rPr>
          <w:b/>
          <w:bCs/>
          <w:sz w:val="24"/>
          <w:szCs w:val="24"/>
        </w:rPr>
        <w:t xml:space="preserve">forward it to </w:t>
      </w:r>
      <w:r w:rsidR="002C4608">
        <w:rPr>
          <w:b/>
          <w:bCs/>
          <w:sz w:val="24"/>
          <w:szCs w:val="24"/>
        </w:rPr>
        <w:t>the appropriate District Director for submitting</w:t>
      </w:r>
      <w:r w:rsidR="00F143D8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FFGC Headquarters with a request for a Certificate</w:t>
      </w:r>
    </w:p>
    <w:p w14:paraId="3F54626E" w14:textId="202C532D" w:rsidR="00BA7B90" w:rsidRDefault="00BA7B90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FFGC recognizes Club Loyalty with a Precious Metal Certificate which recognizes the number of years the Club has been FEDERATED from the current year.  The Club should contact their District Director and provide a copy of the Precious Metal Form with a request to obtain the Certificate which will be presented at a District Meeting.  The District Director may present the Certificate</w:t>
      </w:r>
      <w:r w:rsidR="00795AF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or if the meeting coincides with the FFGC Officers in attendance, the FFGC President may be asked to present the Certificate as an </w:t>
      </w:r>
      <w:r w:rsidR="00A35865">
        <w:rPr>
          <w:b/>
          <w:bCs/>
          <w:sz w:val="24"/>
          <w:szCs w:val="24"/>
        </w:rPr>
        <w:t xml:space="preserve">alternative </w:t>
      </w:r>
      <w:r>
        <w:rPr>
          <w:b/>
          <w:bCs/>
          <w:sz w:val="24"/>
          <w:szCs w:val="24"/>
        </w:rPr>
        <w:t>option.</w:t>
      </w:r>
    </w:p>
    <w:p w14:paraId="3EC36AA3" w14:textId="1FCD374A" w:rsidR="00BA7B90" w:rsidRDefault="00BA7B90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Levels of Recognition of years Federated</w:t>
      </w:r>
      <w:r w:rsidR="00E7773E">
        <w:rPr>
          <w:b/>
          <w:bCs/>
          <w:sz w:val="24"/>
          <w:szCs w:val="24"/>
        </w:rPr>
        <w:t xml:space="preserve"> (Circle the </w:t>
      </w:r>
      <w:r w:rsidR="00820748">
        <w:rPr>
          <w:b/>
          <w:bCs/>
          <w:sz w:val="24"/>
          <w:szCs w:val="24"/>
        </w:rPr>
        <w:t xml:space="preserve">years of </w:t>
      </w:r>
      <w:r w:rsidR="000E59E7">
        <w:rPr>
          <w:b/>
          <w:bCs/>
          <w:sz w:val="24"/>
          <w:szCs w:val="24"/>
        </w:rPr>
        <w:t>recognition)</w:t>
      </w:r>
    </w:p>
    <w:p w14:paraId="55F4F584" w14:textId="4D653E32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95 Years:  Blue Diamond</w:t>
      </w:r>
      <w:r>
        <w:rPr>
          <w:b/>
          <w:bCs/>
          <w:sz w:val="24"/>
          <w:szCs w:val="24"/>
        </w:rPr>
        <w:tab/>
        <w:t>90 Years:  Pink Diamond</w:t>
      </w:r>
      <w:r>
        <w:rPr>
          <w:b/>
          <w:bCs/>
          <w:sz w:val="24"/>
          <w:szCs w:val="24"/>
        </w:rPr>
        <w:tab/>
        <w:t>85 Years: Yellow Diamond</w:t>
      </w:r>
    </w:p>
    <w:p w14:paraId="400FD067" w14:textId="3C59729A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 Years:  Double Diamond</w:t>
      </w:r>
      <w:r>
        <w:rPr>
          <w:b/>
          <w:bCs/>
          <w:sz w:val="24"/>
          <w:szCs w:val="24"/>
        </w:rPr>
        <w:tab/>
        <w:t>75 Years:  Diamond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70 Years:  Emerald</w:t>
      </w:r>
    </w:p>
    <w:p w14:paraId="4E8E5204" w14:textId="6DCB30EB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 Years:  Ruby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50 Years:  Platinum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 Years:  Gold</w:t>
      </w:r>
    </w:p>
    <w:p w14:paraId="7C73E24F" w14:textId="7D819924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Years:  Silver</w:t>
      </w:r>
      <w:r>
        <w:rPr>
          <w:b/>
          <w:bCs/>
          <w:sz w:val="24"/>
          <w:szCs w:val="24"/>
        </w:rPr>
        <w:tab/>
      </w:r>
    </w:p>
    <w:p w14:paraId="05820316" w14:textId="1BE64C8A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________________________________________________</w:t>
      </w:r>
      <w:r w:rsidR="00E67B7E"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>_</w:t>
      </w:r>
    </w:p>
    <w:p w14:paraId="2440502E" w14:textId="77777777" w:rsidR="00A4507A" w:rsidRDefault="00A4507A" w:rsidP="00BA7B90">
      <w:pPr>
        <w:rPr>
          <w:b/>
          <w:bCs/>
          <w:sz w:val="24"/>
          <w:szCs w:val="24"/>
        </w:rPr>
      </w:pPr>
    </w:p>
    <w:p w14:paraId="0595666B" w14:textId="2FDFB41D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Years Federated from Current Year _______________________</w:t>
      </w:r>
      <w:r w:rsidR="00E67B7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</w:t>
      </w:r>
    </w:p>
    <w:p w14:paraId="003092FC" w14:textId="77777777" w:rsidR="00A4507A" w:rsidRDefault="00A4507A" w:rsidP="00BA7B90">
      <w:pPr>
        <w:rPr>
          <w:b/>
          <w:bCs/>
          <w:sz w:val="24"/>
          <w:szCs w:val="24"/>
        </w:rPr>
      </w:pPr>
    </w:p>
    <w:p w14:paraId="336BB429" w14:textId="5B9AA89E" w:rsidR="00A4507A" w:rsidRDefault="00A4507A" w:rsidP="00BA7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_______</w:t>
      </w:r>
      <w:r>
        <w:rPr>
          <w:b/>
          <w:bCs/>
          <w:sz w:val="24"/>
          <w:szCs w:val="24"/>
        </w:rPr>
        <w:tab/>
        <w:t>Director ____________________________</w:t>
      </w:r>
      <w:r w:rsidR="00E67B7E">
        <w:rPr>
          <w:b/>
          <w:bCs/>
          <w:sz w:val="24"/>
          <w:szCs w:val="24"/>
        </w:rPr>
        <w:t>________________________</w:t>
      </w:r>
    </w:p>
    <w:p w14:paraId="6C15FC8A" w14:textId="77777777" w:rsidR="00A4507A" w:rsidRDefault="00A4507A" w:rsidP="00A4507A">
      <w:pPr>
        <w:rPr>
          <w:b/>
          <w:bCs/>
          <w:sz w:val="24"/>
          <w:szCs w:val="24"/>
        </w:rPr>
      </w:pPr>
    </w:p>
    <w:p w14:paraId="5F90B79F" w14:textId="0D3FA94A" w:rsidR="00A4507A" w:rsidRDefault="00A4507A" w:rsidP="00A450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Needed _________________________________________</w:t>
      </w:r>
      <w:r w:rsidR="00E67B7E">
        <w:rPr>
          <w:b/>
          <w:bCs/>
          <w:sz w:val="24"/>
          <w:szCs w:val="24"/>
        </w:rPr>
        <w:t>________________________</w:t>
      </w:r>
    </w:p>
    <w:p w14:paraId="0DB03E16" w14:textId="77777777" w:rsidR="00A4507A" w:rsidRDefault="00A4507A" w:rsidP="00A4507A">
      <w:pPr>
        <w:rPr>
          <w:b/>
          <w:bCs/>
          <w:sz w:val="24"/>
          <w:szCs w:val="24"/>
        </w:rPr>
      </w:pPr>
    </w:p>
    <w:p w14:paraId="67565C1A" w14:textId="0958F6D1" w:rsidR="00A4507A" w:rsidRDefault="00A4507A" w:rsidP="00A450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Mail and </w:t>
      </w:r>
      <w:r w:rsidR="00E67B7E">
        <w:rPr>
          <w:b/>
          <w:bCs/>
          <w:sz w:val="24"/>
          <w:szCs w:val="24"/>
        </w:rPr>
        <w:t xml:space="preserve">send </w:t>
      </w:r>
      <w:r>
        <w:rPr>
          <w:b/>
          <w:bCs/>
          <w:sz w:val="24"/>
          <w:szCs w:val="24"/>
        </w:rPr>
        <w:t xml:space="preserve">to </w:t>
      </w:r>
      <w:proofErr w:type="gramStart"/>
      <w:r>
        <w:rPr>
          <w:b/>
          <w:bCs/>
          <w:sz w:val="24"/>
          <w:szCs w:val="24"/>
        </w:rPr>
        <w:t>Whom</w:t>
      </w:r>
      <w:proofErr w:type="gramEnd"/>
      <w:r>
        <w:rPr>
          <w:b/>
          <w:bCs/>
          <w:sz w:val="24"/>
          <w:szCs w:val="24"/>
        </w:rPr>
        <w:t xml:space="preserve"> __________________________________</w:t>
      </w:r>
      <w:r w:rsidR="00E67B7E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>_</w:t>
      </w:r>
    </w:p>
    <w:p w14:paraId="583D068D" w14:textId="77777777" w:rsidR="00E67B7E" w:rsidRDefault="00E67B7E">
      <w:pPr>
        <w:rPr>
          <w:b/>
          <w:bCs/>
          <w:sz w:val="24"/>
          <w:szCs w:val="24"/>
        </w:rPr>
      </w:pPr>
    </w:p>
    <w:p w14:paraId="381C72F8" w14:textId="39CF13F2" w:rsidR="00A4507A" w:rsidRDefault="00A4507A">
      <w:r>
        <w:rPr>
          <w:b/>
          <w:bCs/>
          <w:sz w:val="24"/>
          <w:szCs w:val="24"/>
        </w:rPr>
        <w:t>______________________________________________________</w:t>
      </w:r>
      <w:r w:rsidR="00E67B7E">
        <w:rPr>
          <w:b/>
          <w:bCs/>
          <w:sz w:val="24"/>
          <w:szCs w:val="24"/>
        </w:rPr>
        <w:t>_______________________</w:t>
      </w:r>
    </w:p>
    <w:p w14:paraId="6E8A82CA" w14:textId="77777777" w:rsidR="00A4507A" w:rsidRDefault="00A4507A" w:rsidP="00A4507A">
      <w:pPr>
        <w:rPr>
          <w:b/>
          <w:bCs/>
          <w:sz w:val="24"/>
          <w:szCs w:val="24"/>
        </w:rPr>
      </w:pPr>
    </w:p>
    <w:p w14:paraId="16FBFD9E" w14:textId="38312EAF" w:rsidR="00A4507A" w:rsidRDefault="00A4507A" w:rsidP="00A450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Pick up by </w:t>
      </w:r>
      <w:proofErr w:type="gramStart"/>
      <w:r>
        <w:rPr>
          <w:b/>
          <w:bCs/>
          <w:sz w:val="24"/>
          <w:szCs w:val="24"/>
        </w:rPr>
        <w:t>Whom  _</w:t>
      </w:r>
      <w:proofErr w:type="gramEnd"/>
      <w:r>
        <w:rPr>
          <w:b/>
          <w:bCs/>
          <w:sz w:val="24"/>
          <w:szCs w:val="24"/>
        </w:rPr>
        <w:t>_</w:t>
      </w:r>
      <w:bookmarkStart w:id="0" w:name="_GoBack"/>
      <w:bookmarkEnd w:id="0"/>
      <w:r>
        <w:rPr>
          <w:b/>
          <w:bCs/>
          <w:sz w:val="24"/>
          <w:szCs w:val="24"/>
        </w:rPr>
        <w:t>_________________________________</w:t>
      </w:r>
      <w:r w:rsidR="00E67B7E">
        <w:rPr>
          <w:b/>
          <w:bCs/>
          <w:sz w:val="24"/>
          <w:szCs w:val="24"/>
        </w:rPr>
        <w:t>_______________________</w:t>
      </w:r>
    </w:p>
    <w:p w14:paraId="6D3C3521" w14:textId="2BBAB224" w:rsidR="00E67B7E" w:rsidRPr="00BA7B90" w:rsidRDefault="00E67B7E" w:rsidP="00A4507A">
      <w:pPr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>Precious Metals Rev. 2020</w:t>
      </w:r>
    </w:p>
    <w:sectPr w:rsidR="00E67B7E" w:rsidRPr="00BA7B90" w:rsidSect="0044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0"/>
    <w:rsid w:val="000E59E7"/>
    <w:rsid w:val="002C4608"/>
    <w:rsid w:val="00405FD7"/>
    <w:rsid w:val="004426B9"/>
    <w:rsid w:val="00566E02"/>
    <w:rsid w:val="00795AF7"/>
    <w:rsid w:val="00820748"/>
    <w:rsid w:val="0084568D"/>
    <w:rsid w:val="00A35865"/>
    <w:rsid w:val="00A4507A"/>
    <w:rsid w:val="00B307C9"/>
    <w:rsid w:val="00BA7B90"/>
    <w:rsid w:val="00BE5002"/>
    <w:rsid w:val="00C212BB"/>
    <w:rsid w:val="00D47BC9"/>
    <w:rsid w:val="00D94115"/>
    <w:rsid w:val="00E0512E"/>
    <w:rsid w:val="00E67B7E"/>
    <w:rsid w:val="00E7773E"/>
    <w:rsid w:val="00F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763A"/>
  <w15:docId w15:val="{72EB7F12-9D05-4A3B-9009-EE6B0AF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Latina</dc:creator>
  <cp:lastModifiedBy>Carol S. Wood</cp:lastModifiedBy>
  <cp:revision>3</cp:revision>
  <cp:lastPrinted>2020-01-22T17:31:00Z</cp:lastPrinted>
  <dcterms:created xsi:type="dcterms:W3CDTF">2020-01-23T20:02:00Z</dcterms:created>
  <dcterms:modified xsi:type="dcterms:W3CDTF">2020-11-29T17:53:00Z</dcterms:modified>
</cp:coreProperties>
</file>